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ED" w:rsidRDefault="007633ED"/>
    <w:p w:rsidR="004372DF" w:rsidRDefault="004372DF"/>
    <w:p w:rsidR="004372DF" w:rsidRDefault="004372DF" w:rsidP="004372DF">
      <w:pPr>
        <w:pStyle w:val="Title"/>
        <w:ind w:firstLine="420"/>
        <w:jc w:val="both"/>
        <w:rPr>
          <w:rFonts w:ascii="Garamond" w:hAnsi="Garamond"/>
        </w:rPr>
      </w:pPr>
      <w:r>
        <w:rPr>
          <w:rFonts w:ascii="Garamond" w:hAnsi="Garamond"/>
          <w:b w:val="0"/>
          <w:noProof/>
          <w:lang w:eastAsia="en-US"/>
        </w:rPr>
        <w:drawing>
          <wp:anchor distT="0" distB="0" distL="114300" distR="114300" simplePos="0" relativeHeight="251657216" behindDoc="0" locked="0" layoutInCell="1" allowOverlap="1">
            <wp:simplePos x="0" y="0"/>
            <wp:positionH relativeFrom="column">
              <wp:posOffset>4973320</wp:posOffset>
            </wp:positionH>
            <wp:positionV relativeFrom="paragraph">
              <wp:posOffset>-120650</wp:posOffset>
            </wp:positionV>
            <wp:extent cx="664210" cy="941705"/>
            <wp:effectExtent l="19050" t="0" r="254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64210" cy="941705"/>
                    </a:xfrm>
                    <a:prstGeom prst="rect">
                      <a:avLst/>
                    </a:prstGeom>
                    <a:noFill/>
                    <a:ln w="9525">
                      <a:noFill/>
                      <a:miter lim="800000"/>
                      <a:headEnd/>
                      <a:tailEnd/>
                    </a:ln>
                  </pic:spPr>
                </pic:pic>
              </a:graphicData>
            </a:graphic>
          </wp:anchor>
        </w:drawing>
      </w:r>
      <w:r w:rsidR="00A85C00" w:rsidRPr="00A85C00">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45pt;margin-top:-9.5pt;width:153pt;height:29.45pt;z-index:-251658240;mso-position-horizontal-relative:text;mso-position-vertical-relative:text">
            <v:imagedata r:id="rId7" o:title=""/>
          </v:shape>
          <o:OLEObject Type="Embed" ProgID="PBrush" ShapeID="_x0000_s1026" DrawAspect="Content" ObjectID="_1579336196" r:id="rId8"/>
        </w:pict>
      </w:r>
      <w:r>
        <w:object w:dxaOrig="4199" w:dyaOrig="588">
          <v:shape id="_x0000_i1025" type="#_x0000_t75" style="width:204.1pt;height:28.15pt" o:ole="">
            <v:imagedata r:id="rId9" o:title=""/>
          </v:shape>
          <o:OLEObject Type="Embed" ProgID="PBrush" ShapeID="_x0000_i1025" DrawAspect="Content" ObjectID="_1579336195" r:id="rId10"/>
        </w:object>
      </w:r>
    </w:p>
    <w:p w:rsidR="004372DF" w:rsidRDefault="004372DF" w:rsidP="004372DF">
      <w:pPr>
        <w:pStyle w:val="Title"/>
        <w:jc w:val="left"/>
        <w:rPr>
          <w:rFonts w:ascii="Garamond" w:hAnsi="Garamond"/>
        </w:rPr>
      </w:pPr>
      <w:r>
        <w:rPr>
          <w:rFonts w:ascii="Garamond" w:hAnsi="Garamond"/>
        </w:rPr>
        <w:t xml:space="preserve">MAULANA AZAD NATIONAL URDU UNIVERSITY  </w:t>
      </w:r>
    </w:p>
    <w:p w:rsidR="004372DF" w:rsidRDefault="004372DF" w:rsidP="004372DF">
      <w:pPr>
        <w:spacing w:after="0" w:line="240" w:lineRule="auto"/>
        <w:jc w:val="center"/>
        <w:rPr>
          <w:rFonts w:ascii="Garamond" w:hAnsi="Garamond"/>
          <w:bCs/>
          <w:i/>
          <w:iCs/>
          <w:sz w:val="23"/>
        </w:rPr>
      </w:pPr>
      <w:r>
        <w:rPr>
          <w:rFonts w:ascii="Garamond" w:hAnsi="Garamond"/>
          <w:bCs/>
          <w:i/>
          <w:iCs/>
          <w:sz w:val="23"/>
        </w:rPr>
        <w:t>(A Central University established by an Act of Parliament in 1998)</w:t>
      </w:r>
    </w:p>
    <w:p w:rsidR="004372DF" w:rsidRPr="004372DF" w:rsidRDefault="004372DF" w:rsidP="004372DF">
      <w:pPr>
        <w:jc w:val="center"/>
        <w:rPr>
          <w:rFonts w:ascii="Garamond" w:hAnsi="Garamond" w:cs="Arial"/>
        </w:rPr>
      </w:pPr>
      <w:proofErr w:type="spellStart"/>
      <w:r w:rsidRPr="004372DF">
        <w:rPr>
          <w:rFonts w:ascii="Garamond" w:hAnsi="Garamond" w:cs="Arial"/>
        </w:rPr>
        <w:t>Gachibowli</w:t>
      </w:r>
      <w:proofErr w:type="spellEnd"/>
      <w:r w:rsidRPr="004372DF">
        <w:rPr>
          <w:rFonts w:ascii="Garamond" w:hAnsi="Garamond" w:cs="Arial"/>
        </w:rPr>
        <w:t>, Hyderabad - 500 032</w:t>
      </w:r>
    </w:p>
    <w:p w:rsidR="004372DF" w:rsidRPr="00FF543D" w:rsidRDefault="008D4191" w:rsidP="004372DF">
      <w:pPr>
        <w:jc w:val="right"/>
        <w:rPr>
          <w:rFonts w:ascii="Arial" w:hAnsi="Arial" w:cs="Arial"/>
        </w:rPr>
      </w:pPr>
      <w:r>
        <w:rPr>
          <w:rFonts w:ascii="Arial" w:hAnsi="Arial" w:cs="Arial"/>
        </w:rPr>
        <w:t xml:space="preserve">Dated:  5th </w:t>
      </w:r>
      <w:r w:rsidR="004372DF">
        <w:rPr>
          <w:rFonts w:ascii="Arial" w:hAnsi="Arial" w:cs="Arial"/>
        </w:rPr>
        <w:t xml:space="preserve"> February 2018</w:t>
      </w:r>
    </w:p>
    <w:p w:rsidR="004372DF" w:rsidRDefault="004372DF" w:rsidP="004372DF">
      <w:pPr>
        <w:spacing w:after="0"/>
        <w:jc w:val="center"/>
        <w:rPr>
          <w:rFonts w:ascii="Times New Roman" w:hAnsi="Times New Roman"/>
          <w:b/>
          <w:sz w:val="24"/>
          <w:u w:val="single"/>
        </w:rPr>
      </w:pPr>
      <w:r w:rsidRPr="005035F8">
        <w:rPr>
          <w:rFonts w:ascii="Times New Roman" w:hAnsi="Times New Roman"/>
          <w:b/>
          <w:sz w:val="24"/>
          <w:u w:val="single"/>
        </w:rPr>
        <w:t>EXPRESSION OF INTEREST FOR SPACE</w:t>
      </w:r>
      <w:r>
        <w:rPr>
          <w:rFonts w:ascii="Times New Roman" w:hAnsi="Times New Roman"/>
          <w:b/>
          <w:sz w:val="24"/>
          <w:u w:val="single"/>
        </w:rPr>
        <w:t xml:space="preserve"> FOR </w:t>
      </w:r>
    </w:p>
    <w:p w:rsidR="004372DF" w:rsidRPr="005035F8" w:rsidRDefault="004372DF" w:rsidP="004372DF">
      <w:pPr>
        <w:spacing w:after="0"/>
        <w:jc w:val="center"/>
        <w:rPr>
          <w:rFonts w:ascii="Times New Roman" w:hAnsi="Times New Roman"/>
          <w:b/>
          <w:sz w:val="24"/>
          <w:u w:val="single"/>
        </w:rPr>
      </w:pPr>
      <w:r>
        <w:rPr>
          <w:rFonts w:ascii="Times New Roman" w:hAnsi="Times New Roman"/>
          <w:b/>
          <w:sz w:val="24"/>
          <w:u w:val="single"/>
        </w:rPr>
        <w:t>SUB-REGIONAL OFFICE (SRO) AT HYDERABAD</w:t>
      </w:r>
    </w:p>
    <w:p w:rsidR="004372DF" w:rsidRPr="00DF7A19" w:rsidRDefault="004372DF" w:rsidP="004372DF">
      <w:pPr>
        <w:rPr>
          <w:rFonts w:ascii="Times New Roman" w:hAnsi="Times New Roman"/>
        </w:rPr>
      </w:pPr>
    </w:p>
    <w:p w:rsidR="004372DF" w:rsidRPr="00DF7A19" w:rsidRDefault="004372DF" w:rsidP="002E6129">
      <w:pPr>
        <w:spacing w:after="0" w:line="240" w:lineRule="auto"/>
        <w:jc w:val="both"/>
        <w:rPr>
          <w:rFonts w:ascii="Times New Roman" w:hAnsi="Times New Roman"/>
        </w:rPr>
      </w:pPr>
      <w:r w:rsidRPr="00DF7A19">
        <w:rPr>
          <w:rFonts w:ascii="Times New Roman" w:hAnsi="Times New Roman"/>
        </w:rPr>
        <w:t xml:space="preserve">The University is looking for a suitable space on lease basis with ample parking space within the radius of about </w:t>
      </w:r>
      <w:r>
        <w:rPr>
          <w:rFonts w:ascii="Times New Roman" w:hAnsi="Times New Roman"/>
        </w:rPr>
        <w:t>1</w:t>
      </w:r>
      <w:r w:rsidRPr="00DF7A19">
        <w:rPr>
          <w:rFonts w:ascii="Times New Roman" w:hAnsi="Times New Roman"/>
        </w:rPr>
        <w:t xml:space="preserve"> km. of</w:t>
      </w:r>
      <w:r>
        <w:rPr>
          <w:rFonts w:ascii="Times New Roman" w:hAnsi="Times New Roman"/>
        </w:rPr>
        <w:t xml:space="preserve"> Old city</w:t>
      </w:r>
      <w:r w:rsidRPr="00DF7A19">
        <w:rPr>
          <w:rFonts w:ascii="Times New Roman" w:hAnsi="Times New Roman"/>
        </w:rPr>
        <w:t xml:space="preserve">, preferably </w:t>
      </w:r>
      <w:r w:rsidR="00C96C5B">
        <w:rPr>
          <w:rFonts w:ascii="Times New Roman" w:hAnsi="Times New Roman"/>
        </w:rPr>
        <w:t xml:space="preserve"> near </w:t>
      </w:r>
      <w:proofErr w:type="spellStart"/>
      <w:r w:rsidR="00C96C5B">
        <w:rPr>
          <w:rFonts w:ascii="Times New Roman" w:hAnsi="Times New Roman"/>
        </w:rPr>
        <w:t>Charminar</w:t>
      </w:r>
      <w:proofErr w:type="spellEnd"/>
      <w:r w:rsidR="00C96C5B">
        <w:rPr>
          <w:rFonts w:ascii="Times New Roman" w:hAnsi="Times New Roman"/>
        </w:rPr>
        <w:t xml:space="preserve"> area, Hyderabad, </w:t>
      </w:r>
      <w:r w:rsidRPr="00DF7A19">
        <w:rPr>
          <w:rFonts w:ascii="Times New Roman" w:hAnsi="Times New Roman"/>
        </w:rPr>
        <w:t>with good connectivity on a main approach road</w:t>
      </w:r>
      <w:r>
        <w:rPr>
          <w:rFonts w:ascii="Times New Roman" w:hAnsi="Times New Roman"/>
        </w:rPr>
        <w:t>/Lane</w:t>
      </w:r>
      <w:r w:rsidRPr="00DF7A19">
        <w:rPr>
          <w:rFonts w:ascii="Times New Roman" w:hAnsi="Times New Roman"/>
        </w:rPr>
        <w:t xml:space="preserve">. The requirement is  for </w:t>
      </w:r>
      <w:r>
        <w:rPr>
          <w:rFonts w:ascii="Times New Roman" w:hAnsi="Times New Roman"/>
        </w:rPr>
        <w:t>1000 to 12</w:t>
      </w:r>
      <w:r w:rsidRPr="00DF7A19">
        <w:rPr>
          <w:rFonts w:ascii="Times New Roman" w:hAnsi="Times New Roman"/>
        </w:rPr>
        <w:t xml:space="preserve">00 </w:t>
      </w:r>
      <w:proofErr w:type="spellStart"/>
      <w:r w:rsidRPr="00DF7A19">
        <w:rPr>
          <w:rFonts w:ascii="Times New Roman" w:hAnsi="Times New Roman"/>
        </w:rPr>
        <w:t>sq.ft</w:t>
      </w:r>
      <w:proofErr w:type="spellEnd"/>
      <w:r w:rsidRPr="00DF7A19">
        <w:rPr>
          <w:rFonts w:ascii="Times New Roman" w:hAnsi="Times New Roman"/>
        </w:rPr>
        <w:t xml:space="preserve"> covered space</w:t>
      </w:r>
      <w:r w:rsidR="00C96C5B">
        <w:rPr>
          <w:rFonts w:ascii="Times New Roman" w:hAnsi="Times New Roman"/>
        </w:rPr>
        <w:t xml:space="preserve"> to locate the SRO</w:t>
      </w:r>
      <w:r w:rsidRPr="00DF7A19">
        <w:rPr>
          <w:rFonts w:ascii="Times New Roman" w:hAnsi="Times New Roman"/>
        </w:rPr>
        <w:t xml:space="preserve">, </w:t>
      </w:r>
      <w:r>
        <w:rPr>
          <w:rFonts w:ascii="Times New Roman" w:hAnsi="Times New Roman"/>
        </w:rPr>
        <w:t>in an Institution of Higher learning/College/Instituti</w:t>
      </w:r>
      <w:r w:rsidR="00C96C5B">
        <w:rPr>
          <w:rFonts w:ascii="Times New Roman" w:hAnsi="Times New Roman"/>
        </w:rPr>
        <w:t>on being run by a Nonprofit</w:t>
      </w:r>
      <w:r>
        <w:rPr>
          <w:rFonts w:ascii="Times New Roman" w:hAnsi="Times New Roman"/>
        </w:rPr>
        <w:t xml:space="preserve"> Trust/society</w:t>
      </w:r>
      <w:r w:rsidR="00C96C5B">
        <w:rPr>
          <w:rFonts w:ascii="Times New Roman" w:hAnsi="Times New Roman"/>
        </w:rPr>
        <w:t xml:space="preserve">. The SRO Hyderabad will be  catering to </w:t>
      </w:r>
      <w:r>
        <w:rPr>
          <w:rFonts w:ascii="Times New Roman" w:hAnsi="Times New Roman"/>
        </w:rPr>
        <w:t>the needs of students</w:t>
      </w:r>
      <w:r w:rsidR="00C96C5B">
        <w:rPr>
          <w:rFonts w:ascii="Times New Roman" w:hAnsi="Times New Roman"/>
        </w:rPr>
        <w:t xml:space="preserve"> (male/female) </w:t>
      </w:r>
      <w:r>
        <w:rPr>
          <w:rFonts w:ascii="Times New Roman" w:hAnsi="Times New Roman"/>
        </w:rPr>
        <w:t xml:space="preserve">registered under </w:t>
      </w:r>
      <w:r w:rsidR="00C96C5B">
        <w:rPr>
          <w:rFonts w:ascii="Times New Roman" w:hAnsi="Times New Roman"/>
        </w:rPr>
        <w:t xml:space="preserve">various </w:t>
      </w:r>
      <w:r>
        <w:rPr>
          <w:rFonts w:ascii="Times New Roman" w:hAnsi="Times New Roman"/>
        </w:rPr>
        <w:t xml:space="preserve">Distance Education </w:t>
      </w:r>
      <w:proofErr w:type="spellStart"/>
      <w:r>
        <w:rPr>
          <w:rFonts w:ascii="Times New Roman" w:hAnsi="Times New Roman"/>
        </w:rPr>
        <w:t>programmes</w:t>
      </w:r>
      <w:proofErr w:type="spellEnd"/>
      <w:r>
        <w:rPr>
          <w:rFonts w:ascii="Times New Roman" w:hAnsi="Times New Roman"/>
        </w:rPr>
        <w:t xml:space="preserve"> under the Directorate of Distance Education (DDE) of MANUU. </w:t>
      </w:r>
    </w:p>
    <w:p w:rsidR="002E6129" w:rsidRDefault="002E6129" w:rsidP="002E6129">
      <w:pPr>
        <w:spacing w:after="0" w:line="240" w:lineRule="auto"/>
        <w:jc w:val="both"/>
        <w:rPr>
          <w:rFonts w:ascii="Times New Roman" w:hAnsi="Times New Roman"/>
          <w:b/>
        </w:rPr>
      </w:pPr>
    </w:p>
    <w:p w:rsidR="004372DF" w:rsidRPr="00DF7A19" w:rsidRDefault="004372DF" w:rsidP="002E6129">
      <w:pPr>
        <w:spacing w:after="0" w:line="240" w:lineRule="auto"/>
        <w:jc w:val="both"/>
        <w:rPr>
          <w:rFonts w:ascii="Times New Roman" w:hAnsi="Times New Roman"/>
        </w:rPr>
      </w:pPr>
      <w:r w:rsidRPr="00DF7A19">
        <w:rPr>
          <w:rFonts w:ascii="Times New Roman" w:hAnsi="Times New Roman"/>
          <w:b/>
        </w:rPr>
        <w:t>Terms and conditions</w:t>
      </w:r>
      <w:r w:rsidRPr="00DF7A19">
        <w:rPr>
          <w:rFonts w:ascii="Times New Roman" w:hAnsi="Times New Roman"/>
        </w:rPr>
        <w:t>:</w:t>
      </w:r>
    </w:p>
    <w:p w:rsidR="004372DF" w:rsidRPr="00DF7A19" w:rsidRDefault="004372DF" w:rsidP="002E6129">
      <w:pPr>
        <w:pStyle w:val="ListParagraph"/>
        <w:numPr>
          <w:ilvl w:val="0"/>
          <w:numId w:val="1"/>
        </w:numPr>
        <w:spacing w:after="0"/>
        <w:jc w:val="both"/>
        <w:rPr>
          <w:rFonts w:ascii="Times New Roman" w:hAnsi="Times New Roman"/>
        </w:rPr>
      </w:pPr>
      <w:r w:rsidRPr="00DF7A19">
        <w:rPr>
          <w:rFonts w:ascii="Times New Roman" w:hAnsi="Times New Roman"/>
        </w:rPr>
        <w:t xml:space="preserve">The building should project a professional and aesthetically pleasing appearance and should be fit for </w:t>
      </w:r>
      <w:r w:rsidR="00C96C5B">
        <w:rPr>
          <w:rFonts w:ascii="Times New Roman" w:hAnsi="Times New Roman"/>
        </w:rPr>
        <w:t>the Office/</w:t>
      </w:r>
      <w:r>
        <w:rPr>
          <w:rFonts w:ascii="Times New Roman" w:hAnsi="Times New Roman"/>
        </w:rPr>
        <w:t>Institutional</w:t>
      </w:r>
      <w:r w:rsidRPr="00DF7A19">
        <w:rPr>
          <w:rFonts w:ascii="Times New Roman" w:hAnsi="Times New Roman"/>
        </w:rPr>
        <w:t xml:space="preserve"> use</w:t>
      </w:r>
      <w:r>
        <w:rPr>
          <w:rFonts w:ascii="Times New Roman" w:hAnsi="Times New Roman"/>
        </w:rPr>
        <w:t xml:space="preserve"> for the DDE</w:t>
      </w:r>
      <w:r w:rsidRPr="00DF7A19">
        <w:rPr>
          <w:rFonts w:ascii="Times New Roman" w:hAnsi="Times New Roman"/>
        </w:rPr>
        <w:t xml:space="preserve">. </w:t>
      </w:r>
    </w:p>
    <w:p w:rsidR="004372DF" w:rsidRPr="00DF7A19" w:rsidRDefault="004372DF" w:rsidP="002E6129">
      <w:pPr>
        <w:pStyle w:val="ListParagraph"/>
        <w:numPr>
          <w:ilvl w:val="0"/>
          <w:numId w:val="1"/>
        </w:numPr>
        <w:spacing w:after="0"/>
        <w:jc w:val="both"/>
        <w:rPr>
          <w:rFonts w:ascii="Times New Roman" w:hAnsi="Times New Roman"/>
        </w:rPr>
      </w:pPr>
      <w:r w:rsidRPr="00DF7A19">
        <w:rPr>
          <w:rFonts w:ascii="Times New Roman" w:hAnsi="Times New Roman"/>
        </w:rPr>
        <w:t>The initial lease</w:t>
      </w:r>
      <w:r>
        <w:rPr>
          <w:rFonts w:ascii="Times New Roman" w:hAnsi="Times New Roman"/>
        </w:rPr>
        <w:t>/license agreement will be for 3</w:t>
      </w:r>
      <w:r w:rsidRPr="00DF7A19">
        <w:rPr>
          <w:rFonts w:ascii="Times New Roman" w:hAnsi="Times New Roman"/>
        </w:rPr>
        <w:t xml:space="preserve"> years and renewable on fresh terms and conditions at the end </w:t>
      </w:r>
      <w:r>
        <w:rPr>
          <w:rFonts w:ascii="Times New Roman" w:hAnsi="Times New Roman"/>
        </w:rPr>
        <w:t xml:space="preserve"> of 3</w:t>
      </w:r>
      <w:r w:rsidRPr="00DF7A19">
        <w:rPr>
          <w:rFonts w:ascii="Times New Roman" w:hAnsi="Times New Roman"/>
        </w:rPr>
        <w:t xml:space="preserve"> years. </w:t>
      </w:r>
    </w:p>
    <w:p w:rsidR="004372DF" w:rsidRPr="00DF7A19" w:rsidRDefault="004372DF" w:rsidP="002E6129">
      <w:pPr>
        <w:pStyle w:val="ListParagraph"/>
        <w:numPr>
          <w:ilvl w:val="0"/>
          <w:numId w:val="1"/>
        </w:numPr>
        <w:spacing w:after="0"/>
        <w:jc w:val="both"/>
        <w:rPr>
          <w:rFonts w:ascii="Times New Roman" w:hAnsi="Times New Roman"/>
        </w:rPr>
      </w:pPr>
      <w:r w:rsidRPr="00DF7A19">
        <w:rPr>
          <w:rFonts w:ascii="Times New Roman" w:hAnsi="Times New Roman"/>
        </w:rPr>
        <w:t>The selection of the office premise shall be made on the following criteria:-</w:t>
      </w:r>
    </w:p>
    <w:p w:rsidR="006C621E" w:rsidRDefault="004372DF" w:rsidP="002E6129">
      <w:pPr>
        <w:spacing w:after="0"/>
        <w:jc w:val="both"/>
        <w:rPr>
          <w:rFonts w:ascii="Times New Roman" w:hAnsi="Times New Roman"/>
        </w:rPr>
      </w:pPr>
      <w:r w:rsidRPr="00DF7A19">
        <w:rPr>
          <w:rFonts w:ascii="Times New Roman" w:hAnsi="Times New Roman"/>
        </w:rPr>
        <w:tab/>
        <w:t>(a)</w:t>
      </w:r>
      <w:r w:rsidRPr="00DF7A19">
        <w:rPr>
          <w:rFonts w:ascii="Times New Roman" w:hAnsi="Times New Roman"/>
        </w:rPr>
        <w:tab/>
        <w:t>Suitability of the location of the premise</w:t>
      </w:r>
      <w:r w:rsidR="006C621E">
        <w:rPr>
          <w:rFonts w:ascii="Times New Roman" w:hAnsi="Times New Roman"/>
        </w:rPr>
        <w:t xml:space="preserve"> for the use of Distance Education students </w:t>
      </w:r>
      <w:r w:rsidR="006C621E">
        <w:rPr>
          <w:rFonts w:ascii="Times New Roman" w:hAnsi="Times New Roman"/>
        </w:rPr>
        <w:tab/>
      </w:r>
      <w:r w:rsidR="006C621E">
        <w:rPr>
          <w:rFonts w:ascii="Times New Roman" w:hAnsi="Times New Roman"/>
        </w:rPr>
        <w:tab/>
      </w:r>
      <w:r w:rsidRPr="00DF7A19">
        <w:rPr>
          <w:rFonts w:ascii="Times New Roman" w:hAnsi="Times New Roman"/>
        </w:rPr>
        <w:t>(b)</w:t>
      </w:r>
      <w:r w:rsidRPr="00DF7A19">
        <w:rPr>
          <w:rFonts w:ascii="Times New Roman" w:hAnsi="Times New Roman"/>
        </w:rPr>
        <w:tab/>
        <w:t>Better amenities with approved plans of the building by the local bodies.</w:t>
      </w:r>
    </w:p>
    <w:p w:rsidR="004372DF" w:rsidRPr="00DF7A19" w:rsidRDefault="004372DF" w:rsidP="002E6129">
      <w:pPr>
        <w:spacing w:after="0"/>
        <w:jc w:val="both"/>
        <w:rPr>
          <w:rFonts w:ascii="Times New Roman" w:hAnsi="Times New Roman"/>
        </w:rPr>
      </w:pPr>
      <w:r w:rsidRPr="00DF7A19">
        <w:rPr>
          <w:rFonts w:ascii="Times New Roman" w:hAnsi="Times New Roman"/>
        </w:rPr>
        <w:tab/>
        <w:t>(c)</w:t>
      </w:r>
      <w:r w:rsidRPr="00DF7A19">
        <w:rPr>
          <w:rFonts w:ascii="Times New Roman" w:hAnsi="Times New Roman"/>
        </w:rPr>
        <w:tab/>
      </w:r>
      <w:r>
        <w:rPr>
          <w:rFonts w:ascii="Times New Roman" w:hAnsi="Times New Roman"/>
        </w:rPr>
        <w:t>R</w:t>
      </w:r>
      <w:r w:rsidRPr="00DF7A19">
        <w:rPr>
          <w:rFonts w:ascii="Times New Roman" w:hAnsi="Times New Roman"/>
        </w:rPr>
        <w:t>eady for occupation with all necessary permission and approvals in place</w:t>
      </w:r>
      <w:r w:rsidR="006C621E">
        <w:rPr>
          <w:rFonts w:ascii="Times New Roman" w:hAnsi="Times New Roman"/>
        </w:rPr>
        <w:t>.</w:t>
      </w:r>
    </w:p>
    <w:p w:rsidR="004372DF" w:rsidRPr="00DF7A19" w:rsidRDefault="004372DF" w:rsidP="002E6129">
      <w:pPr>
        <w:spacing w:after="0"/>
        <w:jc w:val="both"/>
        <w:rPr>
          <w:rFonts w:ascii="Times New Roman" w:hAnsi="Times New Roman"/>
        </w:rPr>
      </w:pPr>
      <w:r w:rsidRPr="00DF7A19">
        <w:rPr>
          <w:rFonts w:ascii="Times New Roman" w:hAnsi="Times New Roman"/>
        </w:rPr>
        <w:t>iv.</w:t>
      </w:r>
      <w:r w:rsidRPr="00DF7A19">
        <w:rPr>
          <w:rFonts w:ascii="Times New Roman" w:hAnsi="Times New Roman"/>
        </w:rPr>
        <w:tab/>
        <w:t xml:space="preserve">The </w:t>
      </w:r>
      <w:proofErr w:type="spellStart"/>
      <w:r w:rsidRPr="00DF7A19">
        <w:rPr>
          <w:rFonts w:ascii="Times New Roman" w:hAnsi="Times New Roman"/>
        </w:rPr>
        <w:t>EoI</w:t>
      </w:r>
      <w:proofErr w:type="spellEnd"/>
      <w:r w:rsidRPr="00DF7A19">
        <w:rPr>
          <w:rFonts w:ascii="Times New Roman" w:hAnsi="Times New Roman"/>
        </w:rPr>
        <w:t xml:space="preserve"> should </w:t>
      </w:r>
      <w:r>
        <w:rPr>
          <w:rFonts w:ascii="Times New Roman" w:hAnsi="Times New Roman"/>
        </w:rPr>
        <w:t xml:space="preserve"> be </w:t>
      </w:r>
      <w:r w:rsidRPr="00DF7A19">
        <w:rPr>
          <w:rFonts w:ascii="Times New Roman" w:hAnsi="Times New Roman"/>
        </w:rPr>
        <w:t xml:space="preserve">complete in all respects and signed on all pages.  </w:t>
      </w:r>
    </w:p>
    <w:p w:rsidR="004372DF" w:rsidRPr="00DF7A19" w:rsidRDefault="004372DF" w:rsidP="002E6129">
      <w:pPr>
        <w:spacing w:after="0"/>
        <w:jc w:val="both"/>
        <w:rPr>
          <w:rFonts w:ascii="Times New Roman" w:hAnsi="Times New Roman"/>
        </w:rPr>
      </w:pPr>
      <w:r w:rsidRPr="00DF7A19">
        <w:rPr>
          <w:rFonts w:ascii="Times New Roman" w:hAnsi="Times New Roman"/>
        </w:rPr>
        <w:t>v.</w:t>
      </w:r>
      <w:r w:rsidRPr="00DF7A19">
        <w:rPr>
          <w:rFonts w:ascii="Times New Roman" w:hAnsi="Times New Roman"/>
        </w:rPr>
        <w:tab/>
        <w:t xml:space="preserve">The </w:t>
      </w:r>
      <w:proofErr w:type="spellStart"/>
      <w:r w:rsidRPr="00DF7A19">
        <w:rPr>
          <w:rFonts w:ascii="Times New Roman" w:hAnsi="Times New Roman"/>
        </w:rPr>
        <w:t>EoI</w:t>
      </w:r>
      <w:proofErr w:type="spellEnd"/>
      <w:r w:rsidRPr="00DF7A19">
        <w:rPr>
          <w:rFonts w:ascii="Times New Roman" w:hAnsi="Times New Roman"/>
        </w:rPr>
        <w:t xml:space="preserve"> should be delivered in a sealed envelope and the envelope shall be super scribed with </w:t>
      </w:r>
      <w:r w:rsidRPr="00DF7A19">
        <w:rPr>
          <w:rFonts w:ascii="Times New Roman" w:hAnsi="Times New Roman"/>
        </w:rPr>
        <w:tab/>
      </w:r>
      <w:r w:rsidRPr="00DF7A19">
        <w:rPr>
          <w:rFonts w:ascii="Times New Roman" w:hAnsi="Times New Roman"/>
          <w:b/>
        </w:rPr>
        <w:t>'</w:t>
      </w:r>
      <w:proofErr w:type="spellStart"/>
      <w:r w:rsidRPr="00DF7A19">
        <w:rPr>
          <w:rFonts w:ascii="Times New Roman" w:hAnsi="Times New Roman"/>
          <w:b/>
        </w:rPr>
        <w:t>EoI</w:t>
      </w:r>
      <w:proofErr w:type="spellEnd"/>
      <w:r w:rsidRPr="00DF7A19">
        <w:rPr>
          <w:rFonts w:ascii="Times New Roman" w:hAnsi="Times New Roman"/>
          <w:b/>
        </w:rPr>
        <w:t xml:space="preserve"> for </w:t>
      </w:r>
      <w:r w:rsidR="00C96C5B">
        <w:rPr>
          <w:rFonts w:ascii="Times New Roman" w:hAnsi="Times New Roman"/>
          <w:b/>
        </w:rPr>
        <w:t xml:space="preserve"> Space for Sub-Regional Centre, Hyderabad</w:t>
      </w:r>
      <w:r w:rsidRPr="00DF7A19">
        <w:rPr>
          <w:rFonts w:ascii="Times New Roman" w:hAnsi="Times New Roman"/>
          <w:b/>
        </w:rPr>
        <w:t xml:space="preserve">' and may be submitted either by the </w:t>
      </w:r>
      <w:r w:rsidR="00C96C5B">
        <w:rPr>
          <w:rFonts w:ascii="Times New Roman" w:hAnsi="Times New Roman"/>
          <w:b/>
        </w:rPr>
        <w:tab/>
        <w:t xml:space="preserve">authorized representative of the Institution/Trust/Society concerned. </w:t>
      </w:r>
    </w:p>
    <w:p w:rsidR="004372DF" w:rsidRPr="00DF7A19" w:rsidRDefault="004372DF" w:rsidP="002E6129">
      <w:pPr>
        <w:spacing w:after="0"/>
        <w:jc w:val="both"/>
        <w:rPr>
          <w:rFonts w:ascii="Times New Roman" w:hAnsi="Times New Roman"/>
        </w:rPr>
      </w:pPr>
      <w:r w:rsidRPr="00DF7A19">
        <w:rPr>
          <w:rFonts w:ascii="Times New Roman" w:hAnsi="Times New Roman"/>
        </w:rPr>
        <w:t>vi.</w:t>
      </w:r>
      <w:r w:rsidRPr="00DF7A19">
        <w:rPr>
          <w:rFonts w:ascii="Times New Roman" w:hAnsi="Times New Roman"/>
        </w:rPr>
        <w:tab/>
        <w:t>The University will not pay any brokerage for hiring of</w:t>
      </w:r>
      <w:r>
        <w:rPr>
          <w:rFonts w:ascii="Times New Roman" w:hAnsi="Times New Roman"/>
        </w:rPr>
        <w:t xml:space="preserve"> the </w:t>
      </w:r>
      <w:r w:rsidRPr="00DF7A19">
        <w:rPr>
          <w:rFonts w:ascii="Times New Roman" w:hAnsi="Times New Roman"/>
        </w:rPr>
        <w:t xml:space="preserve"> space.  </w:t>
      </w:r>
    </w:p>
    <w:p w:rsidR="004372DF" w:rsidRPr="00DF7A19" w:rsidRDefault="004372DF" w:rsidP="002E6129">
      <w:pPr>
        <w:spacing w:after="0"/>
        <w:jc w:val="both"/>
        <w:rPr>
          <w:rFonts w:ascii="Times New Roman" w:hAnsi="Times New Roman"/>
        </w:rPr>
      </w:pPr>
      <w:r w:rsidRPr="00DF7A19">
        <w:rPr>
          <w:rFonts w:ascii="Times New Roman" w:hAnsi="Times New Roman"/>
        </w:rPr>
        <w:t>vii.</w:t>
      </w:r>
      <w:r w:rsidRPr="00DF7A19">
        <w:rPr>
          <w:rFonts w:ascii="Times New Roman" w:hAnsi="Times New Roman"/>
        </w:rPr>
        <w:tab/>
        <w:t xml:space="preserve">The University may consider properties other than those offered in response to this </w:t>
      </w:r>
      <w:r w:rsidRPr="00DF7A19">
        <w:rPr>
          <w:rFonts w:ascii="Times New Roman" w:hAnsi="Times New Roman"/>
        </w:rPr>
        <w:tab/>
        <w:t xml:space="preserve">advertisement. </w:t>
      </w:r>
    </w:p>
    <w:p w:rsidR="004372DF" w:rsidRPr="00DF7A19" w:rsidRDefault="004372DF" w:rsidP="002E6129">
      <w:pPr>
        <w:spacing w:after="0"/>
        <w:jc w:val="both"/>
        <w:rPr>
          <w:rFonts w:ascii="Times New Roman" w:hAnsi="Times New Roman"/>
        </w:rPr>
      </w:pPr>
      <w:r w:rsidRPr="00DF7A19">
        <w:rPr>
          <w:rFonts w:ascii="Times New Roman" w:hAnsi="Times New Roman"/>
        </w:rPr>
        <w:t>viii.</w:t>
      </w:r>
      <w:r w:rsidRPr="00DF7A19">
        <w:rPr>
          <w:rFonts w:ascii="Times New Roman" w:hAnsi="Times New Roman"/>
        </w:rPr>
        <w:tab/>
        <w:t xml:space="preserve">The University reserves its right to accept or reject the offer. </w:t>
      </w:r>
    </w:p>
    <w:p w:rsidR="002E6129" w:rsidRDefault="002E6129" w:rsidP="002E6129">
      <w:pPr>
        <w:spacing w:after="0" w:line="240" w:lineRule="auto"/>
        <w:jc w:val="both"/>
        <w:rPr>
          <w:rFonts w:ascii="Times New Roman" w:hAnsi="Times New Roman"/>
        </w:rPr>
      </w:pPr>
    </w:p>
    <w:p w:rsidR="004372DF" w:rsidRDefault="004372DF" w:rsidP="002E6129">
      <w:pPr>
        <w:spacing w:after="0" w:line="240" w:lineRule="auto"/>
        <w:jc w:val="both"/>
        <w:rPr>
          <w:rFonts w:ascii="Times New Roman" w:hAnsi="Times New Roman"/>
        </w:rPr>
      </w:pPr>
      <w:r w:rsidRPr="00DF7A19">
        <w:rPr>
          <w:rFonts w:ascii="Times New Roman" w:hAnsi="Times New Roman"/>
        </w:rPr>
        <w:t>Interested parties, fulfilling above criteria and having clear legal title</w:t>
      </w:r>
      <w:r>
        <w:rPr>
          <w:rFonts w:ascii="Times New Roman" w:hAnsi="Times New Roman"/>
        </w:rPr>
        <w:t>,</w:t>
      </w:r>
      <w:r w:rsidRPr="00DF7A19">
        <w:rPr>
          <w:rFonts w:ascii="Times New Roman" w:hAnsi="Times New Roman"/>
        </w:rPr>
        <w:t xml:space="preserve"> are invited to  send their </w:t>
      </w:r>
      <w:r>
        <w:rPr>
          <w:rFonts w:ascii="Times New Roman" w:hAnsi="Times New Roman"/>
        </w:rPr>
        <w:t>E</w:t>
      </w:r>
      <w:r w:rsidRPr="00DF7A19">
        <w:rPr>
          <w:rFonts w:ascii="Times New Roman" w:hAnsi="Times New Roman"/>
        </w:rPr>
        <w:t xml:space="preserve">xpression of </w:t>
      </w:r>
      <w:r>
        <w:rPr>
          <w:rFonts w:ascii="Times New Roman" w:hAnsi="Times New Roman"/>
        </w:rPr>
        <w:t>I</w:t>
      </w:r>
      <w:r w:rsidRPr="00DF7A19">
        <w:rPr>
          <w:rFonts w:ascii="Times New Roman" w:hAnsi="Times New Roman"/>
        </w:rPr>
        <w:t>nterest (</w:t>
      </w:r>
      <w:proofErr w:type="spellStart"/>
      <w:r w:rsidRPr="00DF7A19">
        <w:rPr>
          <w:rFonts w:ascii="Times New Roman" w:hAnsi="Times New Roman"/>
        </w:rPr>
        <w:t>EoI</w:t>
      </w:r>
      <w:proofErr w:type="spellEnd"/>
      <w:r w:rsidRPr="00DF7A19">
        <w:rPr>
          <w:rFonts w:ascii="Times New Roman" w:hAnsi="Times New Roman"/>
        </w:rPr>
        <w:t xml:space="preserve">) to the </w:t>
      </w:r>
      <w:r w:rsidR="002E6129">
        <w:rPr>
          <w:rFonts w:ascii="Times New Roman" w:hAnsi="Times New Roman"/>
        </w:rPr>
        <w:t xml:space="preserve">Director, Directorate of Distance Education, </w:t>
      </w:r>
      <w:proofErr w:type="spellStart"/>
      <w:r w:rsidR="002E6129">
        <w:rPr>
          <w:rFonts w:ascii="Times New Roman" w:hAnsi="Times New Roman"/>
        </w:rPr>
        <w:t>Maulana</w:t>
      </w:r>
      <w:proofErr w:type="spellEnd"/>
      <w:r w:rsidR="002E6129">
        <w:rPr>
          <w:rFonts w:ascii="Times New Roman" w:hAnsi="Times New Roman"/>
        </w:rPr>
        <w:t xml:space="preserve"> Azad National Urdu University, </w:t>
      </w:r>
      <w:proofErr w:type="spellStart"/>
      <w:r w:rsidR="002E6129">
        <w:rPr>
          <w:rFonts w:ascii="Times New Roman" w:hAnsi="Times New Roman"/>
        </w:rPr>
        <w:t>Gachibowli</w:t>
      </w:r>
      <w:proofErr w:type="spellEnd"/>
      <w:r w:rsidR="002E6129">
        <w:rPr>
          <w:rFonts w:ascii="Times New Roman" w:hAnsi="Times New Roman"/>
        </w:rPr>
        <w:t xml:space="preserve">, Hyderabad 500 032 (email: directorddemanuu@gmail.com) </w:t>
      </w:r>
      <w:r w:rsidRPr="00DF7A19">
        <w:rPr>
          <w:rFonts w:ascii="Times New Roman" w:hAnsi="Times New Roman"/>
        </w:rPr>
        <w:t xml:space="preserve">latest by </w:t>
      </w:r>
      <w:r w:rsidR="002E6129">
        <w:rPr>
          <w:rFonts w:ascii="Times New Roman" w:hAnsi="Times New Roman"/>
          <w:b/>
        </w:rPr>
        <w:t>16.0</w:t>
      </w:r>
      <w:r w:rsidRPr="00DF7A19">
        <w:rPr>
          <w:rFonts w:ascii="Times New Roman" w:hAnsi="Times New Roman"/>
          <w:b/>
        </w:rPr>
        <w:t xml:space="preserve">2.2017 </w:t>
      </w:r>
      <w:r w:rsidRPr="00DF7A19">
        <w:rPr>
          <w:rFonts w:ascii="Times New Roman" w:hAnsi="Times New Roman"/>
        </w:rPr>
        <w:t>by hand/post.</w:t>
      </w:r>
    </w:p>
    <w:p w:rsidR="004372DF" w:rsidRPr="004B3E92" w:rsidRDefault="004372DF" w:rsidP="002E6129">
      <w:pPr>
        <w:spacing w:after="0" w:line="240" w:lineRule="auto"/>
        <w:jc w:val="right"/>
        <w:rPr>
          <w:rFonts w:ascii="Times New Roman" w:hAnsi="Times New Roman"/>
          <w:b/>
        </w:rPr>
      </w:pPr>
      <w:r w:rsidRPr="004B3E92">
        <w:rPr>
          <w:rFonts w:ascii="Times New Roman" w:hAnsi="Times New Roman"/>
          <w:b/>
        </w:rPr>
        <w:t>Registrar</w:t>
      </w:r>
    </w:p>
    <w:p w:rsidR="004372DF" w:rsidRPr="00FB2520" w:rsidRDefault="004372DF" w:rsidP="002E6129">
      <w:pPr>
        <w:spacing w:after="0" w:line="240" w:lineRule="auto"/>
        <w:jc w:val="center"/>
        <w:rPr>
          <w:rFonts w:ascii="Arial" w:hAnsi="Arial" w:cs="Arial"/>
          <w:b/>
          <w:u w:val="single"/>
        </w:rPr>
      </w:pPr>
      <w:r w:rsidRPr="00DF7A19">
        <w:rPr>
          <w:rFonts w:ascii="Times New Roman" w:hAnsi="Times New Roman"/>
        </w:rPr>
        <w:br w:type="page"/>
      </w:r>
      <w:r w:rsidRPr="00FB2520">
        <w:rPr>
          <w:rFonts w:ascii="Arial" w:hAnsi="Arial" w:cs="Arial"/>
          <w:b/>
          <w:u w:val="single"/>
        </w:rPr>
        <w:lastRenderedPageBreak/>
        <w:t>EXPRESSION OF INTEREST FORM</w:t>
      </w:r>
    </w:p>
    <w:p w:rsidR="004372DF" w:rsidRPr="00FB2520" w:rsidRDefault="004372DF" w:rsidP="004372DF">
      <w:pPr>
        <w:spacing w:after="0" w:line="240" w:lineRule="auto"/>
        <w:jc w:val="both"/>
        <w:rPr>
          <w:rFonts w:ascii="Arial" w:hAnsi="Arial" w:cs="Arial"/>
        </w:rPr>
      </w:pPr>
    </w:p>
    <w:p w:rsidR="004372DF" w:rsidRPr="00FB2520" w:rsidRDefault="004372DF" w:rsidP="004372DF">
      <w:pPr>
        <w:spacing w:after="0" w:line="240" w:lineRule="auto"/>
        <w:jc w:val="both"/>
        <w:rPr>
          <w:rFonts w:ascii="Arial" w:hAnsi="Arial" w:cs="Arial"/>
        </w:rPr>
      </w:pPr>
      <w:r w:rsidRPr="00FB2520">
        <w:rPr>
          <w:rFonts w:ascii="Arial" w:hAnsi="Arial" w:cs="Arial"/>
        </w:rPr>
        <w:t>To</w:t>
      </w:r>
    </w:p>
    <w:p w:rsidR="004372DF" w:rsidRPr="00FB2520" w:rsidRDefault="004372DF" w:rsidP="004372DF">
      <w:pPr>
        <w:spacing w:after="0" w:line="240" w:lineRule="auto"/>
        <w:jc w:val="both"/>
        <w:rPr>
          <w:rFonts w:ascii="Arial" w:hAnsi="Arial" w:cs="Arial"/>
        </w:rPr>
      </w:pPr>
    </w:p>
    <w:p w:rsidR="004372DF" w:rsidRDefault="004372DF" w:rsidP="004372DF">
      <w:pPr>
        <w:spacing w:after="0" w:line="240" w:lineRule="auto"/>
        <w:jc w:val="both"/>
        <w:rPr>
          <w:rFonts w:ascii="Arial" w:hAnsi="Arial" w:cs="Arial"/>
        </w:rPr>
      </w:pPr>
      <w:r w:rsidRPr="00FB2520">
        <w:rPr>
          <w:rFonts w:ascii="Arial" w:hAnsi="Arial" w:cs="Arial"/>
        </w:rPr>
        <w:t>The Director</w:t>
      </w:r>
    </w:p>
    <w:p w:rsidR="002E6129" w:rsidRPr="00FB2520" w:rsidRDefault="002E6129" w:rsidP="004372DF">
      <w:pPr>
        <w:spacing w:after="0" w:line="240" w:lineRule="auto"/>
        <w:jc w:val="both"/>
        <w:rPr>
          <w:rFonts w:ascii="Arial" w:hAnsi="Arial" w:cs="Arial"/>
        </w:rPr>
      </w:pPr>
      <w:r>
        <w:rPr>
          <w:rFonts w:ascii="Arial" w:hAnsi="Arial" w:cs="Arial"/>
        </w:rPr>
        <w:t>Directorate of Distance Education (DDE)</w:t>
      </w:r>
    </w:p>
    <w:p w:rsidR="004372DF" w:rsidRDefault="004372DF" w:rsidP="004372DF">
      <w:pPr>
        <w:spacing w:after="0" w:line="240" w:lineRule="auto"/>
        <w:jc w:val="both"/>
        <w:rPr>
          <w:rFonts w:ascii="Arial" w:hAnsi="Arial" w:cs="Arial"/>
        </w:rPr>
      </w:pPr>
      <w:proofErr w:type="spellStart"/>
      <w:r w:rsidRPr="00FB2520">
        <w:rPr>
          <w:rFonts w:ascii="Arial" w:hAnsi="Arial" w:cs="Arial"/>
        </w:rPr>
        <w:t>Maulana</w:t>
      </w:r>
      <w:proofErr w:type="spellEnd"/>
      <w:r w:rsidRPr="00FB2520">
        <w:rPr>
          <w:rFonts w:ascii="Arial" w:hAnsi="Arial" w:cs="Arial"/>
        </w:rPr>
        <w:t xml:space="preserve"> Azad National Urdu University</w:t>
      </w:r>
    </w:p>
    <w:p w:rsidR="002E6129" w:rsidRDefault="002E6129" w:rsidP="004372DF">
      <w:pPr>
        <w:spacing w:after="0" w:line="240" w:lineRule="auto"/>
        <w:jc w:val="both"/>
        <w:rPr>
          <w:rFonts w:ascii="Arial" w:hAnsi="Arial" w:cs="Arial"/>
        </w:rPr>
      </w:pPr>
      <w:proofErr w:type="spellStart"/>
      <w:r>
        <w:rPr>
          <w:rFonts w:ascii="Arial" w:hAnsi="Arial" w:cs="Arial"/>
        </w:rPr>
        <w:t>Gachibowli</w:t>
      </w:r>
      <w:proofErr w:type="spellEnd"/>
      <w:r>
        <w:rPr>
          <w:rFonts w:ascii="Arial" w:hAnsi="Arial" w:cs="Arial"/>
        </w:rPr>
        <w:t xml:space="preserve">, </w:t>
      </w:r>
    </w:p>
    <w:p w:rsidR="004372DF" w:rsidRPr="00FB2520" w:rsidRDefault="002E6129" w:rsidP="004372DF">
      <w:pPr>
        <w:spacing w:after="0" w:line="240" w:lineRule="auto"/>
        <w:jc w:val="both"/>
        <w:rPr>
          <w:rFonts w:ascii="Arial" w:hAnsi="Arial" w:cs="Arial"/>
        </w:rPr>
      </w:pPr>
      <w:r>
        <w:rPr>
          <w:rFonts w:ascii="Arial" w:hAnsi="Arial" w:cs="Arial"/>
        </w:rPr>
        <w:t>Hyderabad 500 032</w:t>
      </w:r>
      <w:r w:rsidR="004372DF" w:rsidRPr="00FB2520">
        <w:rPr>
          <w:rFonts w:ascii="Arial" w:hAnsi="Arial" w:cs="Arial"/>
        </w:rPr>
        <w:t>.</w:t>
      </w:r>
    </w:p>
    <w:p w:rsidR="002E6129" w:rsidRDefault="002E6129" w:rsidP="004372DF">
      <w:pPr>
        <w:spacing w:after="0" w:line="240" w:lineRule="auto"/>
        <w:jc w:val="center"/>
        <w:rPr>
          <w:rFonts w:ascii="Arial" w:hAnsi="Arial" w:cs="Arial"/>
        </w:rPr>
      </w:pPr>
    </w:p>
    <w:p w:rsidR="004372DF" w:rsidRPr="00FB2520" w:rsidRDefault="004372DF" w:rsidP="004372DF">
      <w:pPr>
        <w:spacing w:after="0" w:line="240" w:lineRule="auto"/>
        <w:jc w:val="center"/>
        <w:rPr>
          <w:rFonts w:ascii="Arial" w:hAnsi="Arial" w:cs="Arial"/>
          <w:b/>
        </w:rPr>
      </w:pPr>
      <w:r w:rsidRPr="00FB2520">
        <w:rPr>
          <w:rFonts w:ascii="Arial" w:hAnsi="Arial" w:cs="Arial"/>
          <w:b/>
        </w:rPr>
        <w:t xml:space="preserve">Sub:  Expression of Interest offering the Premises on Lease/ Rent basis </w:t>
      </w:r>
      <w:r w:rsidR="002E6129">
        <w:rPr>
          <w:rFonts w:ascii="Arial" w:hAnsi="Arial" w:cs="Arial"/>
          <w:b/>
        </w:rPr>
        <w:t>for Sub-Regional Centre (SRC) at Hyderabad</w:t>
      </w:r>
      <w:r w:rsidRPr="00FB2520">
        <w:rPr>
          <w:rFonts w:ascii="Arial" w:hAnsi="Arial" w:cs="Arial"/>
          <w:b/>
        </w:rPr>
        <w:t>.</w:t>
      </w:r>
    </w:p>
    <w:p w:rsidR="004372DF" w:rsidRPr="00FB2520" w:rsidRDefault="004372DF" w:rsidP="004372DF">
      <w:pPr>
        <w:spacing w:after="0" w:line="240" w:lineRule="auto"/>
        <w:jc w:val="center"/>
        <w:rPr>
          <w:rFonts w:ascii="Arial" w:hAnsi="Arial" w:cs="Arial"/>
          <w:b/>
        </w:rPr>
      </w:pPr>
      <w:r w:rsidRPr="00FB2520">
        <w:rPr>
          <w:rFonts w:ascii="Arial" w:hAnsi="Arial" w:cs="Arial"/>
          <w:b/>
        </w:rPr>
        <w:t>…</w:t>
      </w:r>
    </w:p>
    <w:p w:rsidR="004372DF" w:rsidRPr="00FB2520" w:rsidRDefault="004372DF" w:rsidP="004372DF">
      <w:pPr>
        <w:spacing w:after="0" w:line="240" w:lineRule="auto"/>
        <w:jc w:val="both"/>
        <w:rPr>
          <w:rFonts w:ascii="Arial" w:hAnsi="Arial" w:cs="Arial"/>
        </w:rPr>
      </w:pPr>
    </w:p>
    <w:p w:rsidR="004372DF" w:rsidRDefault="004372DF" w:rsidP="004372DF">
      <w:pPr>
        <w:spacing w:after="0" w:line="240" w:lineRule="auto"/>
        <w:jc w:val="both"/>
        <w:rPr>
          <w:rFonts w:ascii="Arial" w:hAnsi="Arial" w:cs="Arial"/>
        </w:rPr>
      </w:pPr>
      <w:r>
        <w:rPr>
          <w:rFonts w:ascii="Arial" w:hAnsi="Arial" w:cs="Arial"/>
        </w:rPr>
        <w:t>Dear Sir,</w:t>
      </w:r>
    </w:p>
    <w:p w:rsidR="004372DF" w:rsidRPr="00FB2520" w:rsidRDefault="004372DF" w:rsidP="004372DF">
      <w:pPr>
        <w:spacing w:after="0" w:line="240" w:lineRule="auto"/>
        <w:jc w:val="both"/>
        <w:rPr>
          <w:rFonts w:ascii="Arial" w:hAnsi="Arial" w:cs="Arial"/>
        </w:rPr>
      </w:pPr>
    </w:p>
    <w:p w:rsidR="004372DF" w:rsidRDefault="004372DF" w:rsidP="004372DF">
      <w:pPr>
        <w:spacing w:after="0" w:line="240" w:lineRule="auto"/>
        <w:jc w:val="both"/>
        <w:rPr>
          <w:rFonts w:ascii="Arial" w:hAnsi="Arial" w:cs="Arial"/>
        </w:rPr>
      </w:pPr>
      <w:r w:rsidRPr="00FB2520">
        <w:rPr>
          <w:rFonts w:ascii="Arial" w:hAnsi="Arial" w:cs="Arial"/>
        </w:rPr>
        <w:t xml:space="preserve">This offer is with reference to the advertisement released in the press / put up in the Tenders section of </w:t>
      </w:r>
      <w:proofErr w:type="spellStart"/>
      <w:r w:rsidRPr="00FB2520">
        <w:rPr>
          <w:rFonts w:ascii="Arial" w:hAnsi="Arial" w:cs="Arial"/>
        </w:rPr>
        <w:t>Maulana</w:t>
      </w:r>
      <w:proofErr w:type="spellEnd"/>
      <w:r w:rsidRPr="00FB2520">
        <w:rPr>
          <w:rFonts w:ascii="Arial" w:hAnsi="Arial" w:cs="Arial"/>
        </w:rPr>
        <w:t xml:space="preserve"> Azad National Urdu University (MANUU) website </w:t>
      </w:r>
      <w:hyperlink r:id="rId11" w:history="1">
        <w:r w:rsidRPr="00FB2520">
          <w:rPr>
            <w:rStyle w:val="Hyperlink"/>
            <w:rFonts w:ascii="Arial" w:hAnsi="Arial" w:cs="Arial"/>
          </w:rPr>
          <w:t>www.manuu.ac.in</w:t>
        </w:r>
      </w:hyperlink>
      <w:r w:rsidRPr="00FB2520">
        <w:rPr>
          <w:rFonts w:ascii="Arial" w:hAnsi="Arial" w:cs="Arial"/>
        </w:rPr>
        <w:t xml:space="preserve"> for </w:t>
      </w:r>
      <w:r w:rsidR="006A41DC">
        <w:rPr>
          <w:rFonts w:ascii="Arial" w:hAnsi="Arial" w:cs="Arial"/>
        </w:rPr>
        <w:t>hiring suitable</w:t>
      </w:r>
      <w:r w:rsidRPr="00FB2520">
        <w:rPr>
          <w:rFonts w:ascii="Arial" w:hAnsi="Arial" w:cs="Arial"/>
        </w:rPr>
        <w:t xml:space="preserve"> space on Lease/Rent basis</w:t>
      </w:r>
      <w:r>
        <w:rPr>
          <w:rFonts w:ascii="Arial" w:hAnsi="Arial" w:cs="Arial"/>
        </w:rPr>
        <w:t xml:space="preserve"> at</w:t>
      </w:r>
      <w:r w:rsidR="006A41DC">
        <w:rPr>
          <w:rFonts w:ascii="Arial" w:hAnsi="Arial" w:cs="Arial"/>
        </w:rPr>
        <w:t xml:space="preserve"> Hyderabad</w:t>
      </w:r>
      <w:r w:rsidRPr="00FB2520">
        <w:rPr>
          <w:rFonts w:ascii="Arial" w:hAnsi="Arial" w:cs="Arial"/>
        </w:rPr>
        <w:t xml:space="preserve">. </w:t>
      </w:r>
    </w:p>
    <w:p w:rsidR="004372DF" w:rsidRDefault="004372DF" w:rsidP="004372DF">
      <w:pPr>
        <w:spacing w:after="0" w:line="240" w:lineRule="auto"/>
        <w:jc w:val="both"/>
        <w:rPr>
          <w:rFonts w:ascii="Arial" w:hAnsi="Arial" w:cs="Arial"/>
        </w:rPr>
      </w:pPr>
    </w:p>
    <w:p w:rsidR="004372DF" w:rsidRPr="00FB2520" w:rsidRDefault="004372DF" w:rsidP="004372DF">
      <w:pPr>
        <w:spacing w:after="0" w:line="240" w:lineRule="auto"/>
        <w:jc w:val="both"/>
        <w:rPr>
          <w:rFonts w:ascii="Arial" w:hAnsi="Arial" w:cs="Arial"/>
        </w:rPr>
      </w:pPr>
      <w:r w:rsidRPr="00FB2520">
        <w:rPr>
          <w:rFonts w:ascii="Arial" w:hAnsi="Arial" w:cs="Arial"/>
        </w:rPr>
        <w:t>The details of the premise</w:t>
      </w:r>
      <w:r>
        <w:rPr>
          <w:rFonts w:ascii="Arial" w:hAnsi="Arial" w:cs="Arial"/>
        </w:rPr>
        <w:t xml:space="preserve"> offered are</w:t>
      </w:r>
      <w:r w:rsidRPr="00FB2520">
        <w:rPr>
          <w:rFonts w:ascii="Arial" w:hAnsi="Arial" w:cs="Arial"/>
        </w:rPr>
        <w:t xml:space="preserve"> as under: </w:t>
      </w:r>
    </w:p>
    <w:p w:rsidR="004372DF" w:rsidRDefault="004372DF" w:rsidP="004372DF">
      <w:pPr>
        <w:spacing w:after="0" w:line="240" w:lineRule="auto"/>
        <w:jc w:val="both"/>
        <w:rPr>
          <w:rFonts w:ascii="Arial" w:hAnsi="Arial" w:cs="Arial"/>
        </w:rPr>
      </w:pPr>
    </w:p>
    <w:p w:rsidR="004372DF" w:rsidRPr="00FB2520" w:rsidRDefault="004372DF" w:rsidP="004372DF">
      <w:pPr>
        <w:spacing w:after="0" w:line="240" w:lineRule="auto"/>
        <w:jc w:val="center"/>
        <w:rPr>
          <w:rFonts w:ascii="Arial" w:hAnsi="Arial" w:cs="Arial"/>
          <w:b/>
          <w:u w:val="single"/>
        </w:rPr>
      </w:pPr>
      <w:r w:rsidRPr="00FB2520">
        <w:rPr>
          <w:rFonts w:ascii="Arial" w:hAnsi="Arial" w:cs="Arial"/>
          <w:b/>
          <w:u w:val="single"/>
        </w:rPr>
        <w:t>DETAILS OF THE PREMISES OFFERED</w:t>
      </w:r>
    </w:p>
    <w:p w:rsidR="004372DF" w:rsidRDefault="004372DF" w:rsidP="004372DF">
      <w:pPr>
        <w:spacing w:after="0" w:line="240" w:lineRule="auto"/>
        <w:jc w:val="both"/>
        <w:rPr>
          <w:rFonts w:ascii="Arial" w:hAnsi="Arial" w:cs="Arial"/>
        </w:rPr>
      </w:pPr>
      <w:r w:rsidRPr="00FB2520">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770"/>
        <w:gridCol w:w="4158"/>
      </w:tblGrid>
      <w:tr w:rsidR="004372DF" w:rsidRPr="00AA1A02" w:rsidTr="00DC22A1">
        <w:tc>
          <w:tcPr>
            <w:tcW w:w="648" w:type="dxa"/>
          </w:tcPr>
          <w:p w:rsidR="004372DF" w:rsidRPr="0013113F" w:rsidRDefault="004372DF" w:rsidP="00DC22A1">
            <w:pPr>
              <w:spacing w:after="0" w:line="240" w:lineRule="auto"/>
              <w:jc w:val="center"/>
              <w:rPr>
                <w:rFonts w:ascii="Arial" w:hAnsi="Arial" w:cs="Arial"/>
                <w:b/>
                <w:sz w:val="20"/>
                <w:szCs w:val="20"/>
              </w:rPr>
            </w:pPr>
            <w:r w:rsidRPr="0013113F">
              <w:rPr>
                <w:rFonts w:ascii="Arial" w:hAnsi="Arial" w:cs="Arial"/>
                <w:b/>
                <w:sz w:val="20"/>
                <w:szCs w:val="20"/>
              </w:rPr>
              <w:t>Sl.</w:t>
            </w:r>
          </w:p>
          <w:p w:rsidR="004372DF" w:rsidRPr="0013113F" w:rsidRDefault="004372DF" w:rsidP="00DC22A1">
            <w:pPr>
              <w:spacing w:after="0" w:line="240" w:lineRule="auto"/>
              <w:jc w:val="center"/>
              <w:rPr>
                <w:rFonts w:ascii="Arial" w:hAnsi="Arial" w:cs="Arial"/>
                <w:b/>
                <w:sz w:val="20"/>
                <w:szCs w:val="20"/>
              </w:rPr>
            </w:pPr>
            <w:r w:rsidRPr="0013113F">
              <w:rPr>
                <w:rFonts w:ascii="Arial" w:hAnsi="Arial" w:cs="Arial"/>
                <w:b/>
                <w:sz w:val="20"/>
                <w:szCs w:val="20"/>
              </w:rPr>
              <w:t>No.</w:t>
            </w:r>
          </w:p>
        </w:tc>
        <w:tc>
          <w:tcPr>
            <w:tcW w:w="4770" w:type="dxa"/>
          </w:tcPr>
          <w:p w:rsidR="004372DF" w:rsidRPr="0013113F" w:rsidRDefault="004372DF" w:rsidP="00DC22A1">
            <w:pPr>
              <w:spacing w:after="0" w:line="240" w:lineRule="auto"/>
              <w:jc w:val="center"/>
              <w:rPr>
                <w:rFonts w:ascii="Arial" w:hAnsi="Arial" w:cs="Arial"/>
                <w:b/>
                <w:sz w:val="20"/>
                <w:szCs w:val="20"/>
              </w:rPr>
            </w:pPr>
            <w:r w:rsidRPr="0013113F">
              <w:rPr>
                <w:rFonts w:ascii="Arial" w:hAnsi="Arial" w:cs="Arial"/>
                <w:b/>
                <w:sz w:val="20"/>
                <w:szCs w:val="20"/>
              </w:rPr>
              <w:t>Particulars</w:t>
            </w:r>
          </w:p>
        </w:tc>
        <w:tc>
          <w:tcPr>
            <w:tcW w:w="4158" w:type="dxa"/>
          </w:tcPr>
          <w:p w:rsidR="004372DF" w:rsidRPr="0013113F" w:rsidRDefault="004372DF" w:rsidP="00DC22A1">
            <w:pPr>
              <w:spacing w:after="0" w:line="240" w:lineRule="auto"/>
              <w:jc w:val="center"/>
              <w:rPr>
                <w:rFonts w:ascii="Arial" w:hAnsi="Arial" w:cs="Arial"/>
                <w:b/>
                <w:sz w:val="20"/>
                <w:szCs w:val="20"/>
              </w:rPr>
            </w:pPr>
            <w:r w:rsidRPr="0013113F">
              <w:rPr>
                <w:rFonts w:ascii="Arial" w:hAnsi="Arial" w:cs="Arial"/>
                <w:b/>
                <w:sz w:val="20"/>
                <w:szCs w:val="20"/>
              </w:rPr>
              <w:t>Details</w:t>
            </w:r>
          </w:p>
        </w:tc>
      </w:tr>
      <w:tr w:rsidR="004372DF" w:rsidRPr="00AA1A02" w:rsidTr="00DC22A1">
        <w:tc>
          <w:tcPr>
            <w:tcW w:w="648" w:type="dxa"/>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1</w:t>
            </w:r>
          </w:p>
        </w:tc>
        <w:tc>
          <w:tcPr>
            <w:tcW w:w="8928" w:type="dxa"/>
            <w:gridSpan w:val="2"/>
          </w:tcPr>
          <w:p w:rsidR="004372DF" w:rsidRPr="0013113F" w:rsidRDefault="004372DF" w:rsidP="006A41DC">
            <w:pPr>
              <w:spacing w:after="0" w:line="240" w:lineRule="auto"/>
              <w:jc w:val="both"/>
              <w:rPr>
                <w:rFonts w:ascii="Arial" w:hAnsi="Arial" w:cs="Arial"/>
                <w:b/>
                <w:sz w:val="20"/>
                <w:szCs w:val="20"/>
              </w:rPr>
            </w:pPr>
            <w:r w:rsidRPr="0013113F">
              <w:rPr>
                <w:rFonts w:ascii="Arial" w:hAnsi="Arial" w:cs="Arial"/>
                <w:b/>
                <w:sz w:val="20"/>
                <w:szCs w:val="20"/>
              </w:rPr>
              <w:t xml:space="preserve">DETAILS OF </w:t>
            </w:r>
            <w:r w:rsidR="006A41DC">
              <w:rPr>
                <w:rFonts w:ascii="Arial" w:hAnsi="Arial" w:cs="Arial"/>
                <w:b/>
                <w:sz w:val="20"/>
                <w:szCs w:val="20"/>
              </w:rPr>
              <w:t>INSTITUTION/COLLEGE</w:t>
            </w: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1.1</w:t>
            </w:r>
          </w:p>
        </w:tc>
        <w:tc>
          <w:tcPr>
            <w:tcW w:w="4770"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Name</w:t>
            </w:r>
            <w:r w:rsidR="006A41DC">
              <w:rPr>
                <w:rFonts w:ascii="Arial" w:hAnsi="Arial" w:cs="Arial"/>
                <w:sz w:val="20"/>
                <w:szCs w:val="20"/>
              </w:rPr>
              <w:t xml:space="preserve"> </w:t>
            </w: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1.2</w:t>
            </w:r>
          </w:p>
        </w:tc>
        <w:tc>
          <w:tcPr>
            <w:tcW w:w="4770"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Address &amp; Phone No.</w:t>
            </w:r>
          </w:p>
          <w:p w:rsidR="004372DF" w:rsidRPr="0013113F" w:rsidRDefault="004372DF" w:rsidP="00DC22A1">
            <w:pPr>
              <w:spacing w:after="0" w:line="240" w:lineRule="auto"/>
              <w:jc w:val="both"/>
              <w:rPr>
                <w:rFonts w:ascii="Arial" w:hAnsi="Arial" w:cs="Arial"/>
                <w:sz w:val="20"/>
                <w:szCs w:val="20"/>
              </w:rPr>
            </w:pPr>
          </w:p>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Fax No. &amp; email address:</w:t>
            </w: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1.3</w:t>
            </w:r>
          </w:p>
        </w:tc>
        <w:tc>
          <w:tcPr>
            <w:tcW w:w="4770" w:type="dxa"/>
          </w:tcPr>
          <w:p w:rsidR="004372DF" w:rsidRDefault="006A41DC" w:rsidP="00DC22A1">
            <w:pPr>
              <w:spacing w:after="0" w:line="240" w:lineRule="auto"/>
              <w:jc w:val="both"/>
              <w:rPr>
                <w:rFonts w:ascii="Arial" w:hAnsi="Arial" w:cs="Arial"/>
                <w:sz w:val="20"/>
                <w:szCs w:val="20"/>
              </w:rPr>
            </w:pPr>
            <w:r>
              <w:rPr>
                <w:rFonts w:ascii="Arial" w:hAnsi="Arial" w:cs="Arial"/>
                <w:sz w:val="20"/>
                <w:szCs w:val="20"/>
              </w:rPr>
              <w:t>Whether it is owned by the Registered Society/Trust/Affiliated Institution to any University</w:t>
            </w:r>
          </w:p>
          <w:p w:rsidR="006A41DC" w:rsidRPr="0013113F" w:rsidRDefault="006A41DC" w:rsidP="00DC22A1">
            <w:pPr>
              <w:spacing w:after="0" w:line="240" w:lineRule="auto"/>
              <w:jc w:val="both"/>
              <w:rPr>
                <w:rFonts w:ascii="Arial" w:hAnsi="Arial" w:cs="Arial"/>
                <w:sz w:val="20"/>
                <w:szCs w:val="20"/>
              </w:rPr>
            </w:pPr>
            <w:r>
              <w:rPr>
                <w:rFonts w:ascii="Arial" w:hAnsi="Arial" w:cs="Arial"/>
                <w:sz w:val="20"/>
                <w:szCs w:val="20"/>
              </w:rPr>
              <w:t>(please give details and attach a copy of registration certificate as a proof)</w:t>
            </w: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1.4</w:t>
            </w:r>
          </w:p>
        </w:tc>
        <w:tc>
          <w:tcPr>
            <w:tcW w:w="4770" w:type="dxa"/>
          </w:tcPr>
          <w:p w:rsidR="004372DF" w:rsidRDefault="006A41DC" w:rsidP="00DC22A1">
            <w:pPr>
              <w:spacing w:after="0" w:line="240" w:lineRule="auto"/>
              <w:jc w:val="both"/>
              <w:rPr>
                <w:rFonts w:ascii="Arial" w:hAnsi="Arial" w:cs="Arial"/>
                <w:sz w:val="20"/>
                <w:szCs w:val="20"/>
              </w:rPr>
            </w:pPr>
            <w:r>
              <w:rPr>
                <w:rFonts w:ascii="Arial" w:hAnsi="Arial" w:cs="Arial"/>
                <w:sz w:val="20"/>
                <w:szCs w:val="20"/>
              </w:rPr>
              <w:t>Date of Establishment of the Institution</w:t>
            </w:r>
          </w:p>
          <w:p w:rsidR="006A41DC" w:rsidRPr="0013113F" w:rsidRDefault="006A41DC" w:rsidP="00DC22A1">
            <w:pPr>
              <w:spacing w:after="0" w:line="240" w:lineRule="auto"/>
              <w:jc w:val="both"/>
              <w:rPr>
                <w:rFonts w:ascii="Arial" w:hAnsi="Arial" w:cs="Arial"/>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1.5</w:t>
            </w:r>
          </w:p>
        </w:tc>
        <w:tc>
          <w:tcPr>
            <w:tcW w:w="4770" w:type="dxa"/>
          </w:tcPr>
          <w:p w:rsidR="004372DF" w:rsidRDefault="004372DF" w:rsidP="00DC22A1">
            <w:pPr>
              <w:spacing w:after="0" w:line="240" w:lineRule="auto"/>
              <w:jc w:val="both"/>
              <w:rPr>
                <w:rFonts w:ascii="Arial" w:hAnsi="Arial" w:cs="Arial"/>
                <w:sz w:val="20"/>
                <w:szCs w:val="20"/>
              </w:rPr>
            </w:pPr>
            <w:r w:rsidRPr="0013113F">
              <w:rPr>
                <w:rFonts w:ascii="Arial" w:hAnsi="Arial" w:cs="Arial"/>
                <w:sz w:val="20"/>
                <w:szCs w:val="20"/>
              </w:rPr>
              <w:t>Permanent Account Number (PAN) &amp; TAN</w:t>
            </w:r>
          </w:p>
          <w:p w:rsidR="004372DF" w:rsidRPr="0013113F" w:rsidRDefault="004372DF" w:rsidP="00DC22A1">
            <w:pPr>
              <w:spacing w:after="0" w:line="240" w:lineRule="auto"/>
              <w:jc w:val="both"/>
              <w:rPr>
                <w:rFonts w:ascii="Arial" w:hAnsi="Arial" w:cs="Arial"/>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1.6</w:t>
            </w:r>
          </w:p>
        </w:tc>
        <w:tc>
          <w:tcPr>
            <w:tcW w:w="4770" w:type="dxa"/>
          </w:tcPr>
          <w:p w:rsidR="004372DF" w:rsidRDefault="006A41DC" w:rsidP="00DC22A1">
            <w:pPr>
              <w:spacing w:after="0" w:line="240" w:lineRule="auto"/>
              <w:jc w:val="both"/>
              <w:rPr>
                <w:rFonts w:ascii="Arial" w:hAnsi="Arial" w:cs="Arial"/>
                <w:sz w:val="20"/>
                <w:szCs w:val="20"/>
              </w:rPr>
            </w:pPr>
            <w:r>
              <w:rPr>
                <w:rFonts w:ascii="Arial" w:hAnsi="Arial" w:cs="Arial"/>
                <w:sz w:val="20"/>
                <w:szCs w:val="20"/>
              </w:rPr>
              <w:t>Details of Courses being run by the Institution with approximate number of students</w:t>
            </w:r>
          </w:p>
          <w:p w:rsidR="004372DF" w:rsidRPr="0013113F" w:rsidRDefault="004372DF" w:rsidP="00DC22A1">
            <w:pPr>
              <w:spacing w:after="0" w:line="240" w:lineRule="auto"/>
              <w:jc w:val="both"/>
              <w:rPr>
                <w:rFonts w:ascii="Arial" w:hAnsi="Arial" w:cs="Arial"/>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Pr>
                <w:rFonts w:ascii="Arial" w:hAnsi="Arial" w:cs="Arial"/>
                <w:sz w:val="20"/>
                <w:szCs w:val="20"/>
              </w:rPr>
              <w:t>1.7</w:t>
            </w:r>
          </w:p>
        </w:tc>
        <w:tc>
          <w:tcPr>
            <w:tcW w:w="4770"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Name &amp; Designation of the contact person to whom all references shall be made regarding this EOI</w:t>
            </w: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2</w:t>
            </w:r>
          </w:p>
        </w:tc>
        <w:tc>
          <w:tcPr>
            <w:tcW w:w="8928" w:type="dxa"/>
            <w:gridSpan w:val="2"/>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DETAILS OF PROPERTY</w:t>
            </w: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2.1</w:t>
            </w:r>
          </w:p>
        </w:tc>
        <w:tc>
          <w:tcPr>
            <w:tcW w:w="4770" w:type="dxa"/>
          </w:tcPr>
          <w:p w:rsidR="004372DF" w:rsidRDefault="004372DF" w:rsidP="00DC22A1">
            <w:pPr>
              <w:spacing w:after="0" w:line="240" w:lineRule="auto"/>
              <w:jc w:val="both"/>
              <w:rPr>
                <w:rFonts w:ascii="Arial" w:hAnsi="Arial" w:cs="Arial"/>
                <w:sz w:val="20"/>
                <w:szCs w:val="20"/>
              </w:rPr>
            </w:pPr>
            <w:r w:rsidRPr="0013113F">
              <w:rPr>
                <w:rFonts w:ascii="Arial" w:hAnsi="Arial" w:cs="Arial"/>
                <w:sz w:val="20"/>
                <w:szCs w:val="20"/>
              </w:rPr>
              <w:t>Location &amp; Address of the property</w:t>
            </w:r>
          </w:p>
          <w:p w:rsidR="006A41DC" w:rsidRPr="0013113F" w:rsidRDefault="006A41DC" w:rsidP="00DC22A1">
            <w:pPr>
              <w:spacing w:after="0" w:line="240" w:lineRule="auto"/>
              <w:jc w:val="both"/>
              <w:rPr>
                <w:rFonts w:ascii="Arial" w:hAnsi="Arial" w:cs="Arial"/>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3.</w:t>
            </w:r>
          </w:p>
        </w:tc>
        <w:tc>
          <w:tcPr>
            <w:tcW w:w="8928" w:type="dxa"/>
            <w:gridSpan w:val="2"/>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BUILDING</w:t>
            </w:r>
          </w:p>
          <w:p w:rsidR="004372DF" w:rsidRPr="0013113F" w:rsidRDefault="004372DF" w:rsidP="00DC22A1">
            <w:pPr>
              <w:spacing w:after="0" w:line="240" w:lineRule="auto"/>
              <w:jc w:val="both"/>
              <w:rPr>
                <w:rFonts w:ascii="Arial" w:hAnsi="Arial" w:cs="Arial"/>
                <w:b/>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3.</w:t>
            </w:r>
            <w:r w:rsidR="006A41DC">
              <w:rPr>
                <w:rFonts w:ascii="Arial" w:hAnsi="Arial" w:cs="Arial"/>
                <w:sz w:val="20"/>
                <w:szCs w:val="20"/>
              </w:rPr>
              <w:t>1</w:t>
            </w:r>
          </w:p>
        </w:tc>
        <w:tc>
          <w:tcPr>
            <w:tcW w:w="4770"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Type of Construction:</w:t>
            </w:r>
          </w:p>
          <w:p w:rsidR="004372DF" w:rsidRDefault="004372DF" w:rsidP="00DC22A1">
            <w:pPr>
              <w:spacing w:after="0" w:line="240" w:lineRule="auto"/>
              <w:jc w:val="both"/>
              <w:rPr>
                <w:rFonts w:ascii="Arial" w:hAnsi="Arial" w:cs="Arial"/>
                <w:sz w:val="20"/>
                <w:szCs w:val="20"/>
              </w:rPr>
            </w:pPr>
            <w:r w:rsidRPr="0013113F">
              <w:rPr>
                <w:rFonts w:ascii="Arial" w:hAnsi="Arial" w:cs="Arial"/>
                <w:sz w:val="20"/>
                <w:szCs w:val="20"/>
              </w:rPr>
              <w:t>(Load Bearing/RCC/Steel framed)</w:t>
            </w:r>
          </w:p>
          <w:p w:rsidR="006A41DC" w:rsidRPr="0013113F" w:rsidRDefault="006A41DC" w:rsidP="00DC22A1">
            <w:pPr>
              <w:spacing w:after="0" w:line="240" w:lineRule="auto"/>
              <w:jc w:val="both"/>
              <w:rPr>
                <w:rFonts w:ascii="Arial" w:hAnsi="Arial" w:cs="Arial"/>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lastRenderedPageBreak/>
              <w:t>3.</w:t>
            </w:r>
            <w:r w:rsidR="006A41DC">
              <w:rPr>
                <w:rFonts w:ascii="Arial" w:hAnsi="Arial" w:cs="Arial"/>
                <w:sz w:val="20"/>
                <w:szCs w:val="20"/>
              </w:rPr>
              <w:t>2</w:t>
            </w:r>
          </w:p>
        </w:tc>
        <w:tc>
          <w:tcPr>
            <w:tcW w:w="4770" w:type="dxa"/>
          </w:tcPr>
          <w:p w:rsidR="004372DF" w:rsidRDefault="004372DF" w:rsidP="00DC22A1">
            <w:pPr>
              <w:spacing w:after="0" w:line="240" w:lineRule="auto"/>
              <w:jc w:val="both"/>
              <w:rPr>
                <w:rFonts w:ascii="Arial" w:hAnsi="Arial" w:cs="Arial"/>
                <w:sz w:val="20"/>
                <w:szCs w:val="20"/>
              </w:rPr>
            </w:pPr>
            <w:r w:rsidRPr="0013113F">
              <w:rPr>
                <w:rFonts w:ascii="Arial" w:hAnsi="Arial" w:cs="Arial"/>
                <w:sz w:val="20"/>
                <w:szCs w:val="20"/>
              </w:rPr>
              <w:t>Clear floor height from floor to ceiling</w:t>
            </w:r>
          </w:p>
          <w:p w:rsidR="006A41DC" w:rsidRPr="0013113F" w:rsidRDefault="006A41DC" w:rsidP="00DC22A1">
            <w:pPr>
              <w:spacing w:after="0" w:line="240" w:lineRule="auto"/>
              <w:jc w:val="both"/>
              <w:rPr>
                <w:rFonts w:ascii="Arial" w:hAnsi="Arial" w:cs="Arial"/>
                <w:sz w:val="20"/>
                <w:szCs w:val="20"/>
              </w:rPr>
            </w:pPr>
            <w:r>
              <w:rPr>
                <w:rFonts w:ascii="Arial" w:hAnsi="Arial" w:cs="Arial"/>
                <w:sz w:val="20"/>
                <w:szCs w:val="20"/>
              </w:rPr>
              <w:t>(if available)</w:t>
            </w: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3.4</w:t>
            </w:r>
          </w:p>
        </w:tc>
        <w:tc>
          <w:tcPr>
            <w:tcW w:w="4770" w:type="dxa"/>
          </w:tcPr>
          <w:p w:rsidR="004372DF" w:rsidRDefault="004372DF" w:rsidP="00DC22A1">
            <w:pPr>
              <w:spacing w:after="0" w:line="240" w:lineRule="auto"/>
              <w:jc w:val="both"/>
              <w:rPr>
                <w:rFonts w:ascii="Arial" w:hAnsi="Arial" w:cs="Arial"/>
                <w:sz w:val="20"/>
                <w:szCs w:val="20"/>
              </w:rPr>
            </w:pPr>
            <w:r w:rsidRPr="0013113F">
              <w:rPr>
                <w:rFonts w:ascii="Arial" w:hAnsi="Arial" w:cs="Arial"/>
                <w:sz w:val="20"/>
                <w:szCs w:val="20"/>
              </w:rPr>
              <w:t>Floor on which the offered premises is located</w:t>
            </w:r>
          </w:p>
          <w:p w:rsidR="006A41DC" w:rsidRPr="0013113F" w:rsidRDefault="006A41DC" w:rsidP="00DC22A1">
            <w:pPr>
              <w:spacing w:after="0" w:line="240" w:lineRule="auto"/>
              <w:jc w:val="both"/>
              <w:rPr>
                <w:rFonts w:ascii="Arial" w:hAnsi="Arial" w:cs="Arial"/>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3.5</w:t>
            </w:r>
          </w:p>
        </w:tc>
        <w:tc>
          <w:tcPr>
            <w:tcW w:w="4770" w:type="dxa"/>
          </w:tcPr>
          <w:p w:rsidR="004372DF" w:rsidRPr="0013113F" w:rsidRDefault="004372DF" w:rsidP="00DC22A1">
            <w:pPr>
              <w:spacing w:after="0" w:line="360" w:lineRule="auto"/>
              <w:jc w:val="both"/>
              <w:rPr>
                <w:rFonts w:ascii="Arial" w:hAnsi="Arial" w:cs="Arial"/>
                <w:sz w:val="20"/>
                <w:szCs w:val="20"/>
              </w:rPr>
            </w:pPr>
            <w:r w:rsidRPr="0013113F">
              <w:rPr>
                <w:rFonts w:ascii="Arial" w:hAnsi="Arial" w:cs="Arial"/>
                <w:sz w:val="20"/>
                <w:szCs w:val="20"/>
              </w:rPr>
              <w:t>Area of premises offered per unit</w:t>
            </w:r>
          </w:p>
          <w:p w:rsidR="004372DF" w:rsidRPr="0013113F" w:rsidRDefault="004372DF" w:rsidP="004372DF">
            <w:pPr>
              <w:pStyle w:val="ListParagraph"/>
              <w:numPr>
                <w:ilvl w:val="0"/>
                <w:numId w:val="3"/>
              </w:numPr>
              <w:spacing w:after="0" w:line="360" w:lineRule="auto"/>
              <w:jc w:val="both"/>
              <w:rPr>
                <w:rFonts w:ascii="Arial" w:hAnsi="Arial" w:cs="Arial"/>
                <w:sz w:val="20"/>
                <w:szCs w:val="20"/>
              </w:rPr>
            </w:pPr>
            <w:r w:rsidRPr="0013113F">
              <w:rPr>
                <w:rFonts w:ascii="Arial" w:hAnsi="Arial" w:cs="Arial"/>
                <w:sz w:val="20"/>
                <w:szCs w:val="20"/>
              </w:rPr>
              <w:t xml:space="preserve"> Super built up Area</w:t>
            </w:r>
          </w:p>
          <w:p w:rsidR="004372DF" w:rsidRPr="0013113F" w:rsidRDefault="004372DF" w:rsidP="004372DF">
            <w:pPr>
              <w:pStyle w:val="ListParagraph"/>
              <w:numPr>
                <w:ilvl w:val="0"/>
                <w:numId w:val="3"/>
              </w:numPr>
              <w:spacing w:after="0" w:line="360" w:lineRule="auto"/>
              <w:jc w:val="both"/>
              <w:rPr>
                <w:rFonts w:ascii="Arial" w:hAnsi="Arial" w:cs="Arial"/>
                <w:sz w:val="20"/>
                <w:szCs w:val="20"/>
              </w:rPr>
            </w:pPr>
            <w:r w:rsidRPr="0013113F">
              <w:rPr>
                <w:rFonts w:ascii="Arial" w:hAnsi="Arial" w:cs="Arial"/>
                <w:sz w:val="20"/>
                <w:szCs w:val="20"/>
              </w:rPr>
              <w:t>Built- up Area</w:t>
            </w:r>
          </w:p>
          <w:p w:rsidR="004372DF" w:rsidRPr="0013113F" w:rsidRDefault="004372DF" w:rsidP="004372DF">
            <w:pPr>
              <w:pStyle w:val="ListParagraph"/>
              <w:numPr>
                <w:ilvl w:val="0"/>
                <w:numId w:val="3"/>
              </w:numPr>
              <w:spacing w:after="0" w:line="360" w:lineRule="auto"/>
              <w:jc w:val="both"/>
              <w:rPr>
                <w:rFonts w:ascii="Arial" w:hAnsi="Arial" w:cs="Arial"/>
                <w:sz w:val="20"/>
                <w:szCs w:val="20"/>
              </w:rPr>
            </w:pPr>
            <w:r w:rsidRPr="0013113F">
              <w:rPr>
                <w:rFonts w:ascii="Arial" w:hAnsi="Arial" w:cs="Arial"/>
                <w:sz w:val="20"/>
                <w:szCs w:val="20"/>
              </w:rPr>
              <w:t>Carpet Area</w:t>
            </w:r>
          </w:p>
        </w:tc>
        <w:tc>
          <w:tcPr>
            <w:tcW w:w="4158" w:type="dxa"/>
          </w:tcPr>
          <w:p w:rsidR="004372DF" w:rsidRPr="0013113F" w:rsidRDefault="004372DF" w:rsidP="00DC22A1">
            <w:pPr>
              <w:spacing w:after="0" w:line="240" w:lineRule="auto"/>
              <w:jc w:val="both"/>
              <w:rPr>
                <w:rFonts w:ascii="Arial" w:hAnsi="Arial" w:cs="Arial"/>
                <w:sz w:val="20"/>
                <w:szCs w:val="20"/>
              </w:rPr>
            </w:pPr>
          </w:p>
          <w:p w:rsidR="004372DF" w:rsidRPr="0013113F" w:rsidRDefault="004372DF" w:rsidP="00DC22A1">
            <w:pPr>
              <w:spacing w:after="0" w:line="360" w:lineRule="auto"/>
              <w:jc w:val="both"/>
              <w:rPr>
                <w:rFonts w:ascii="Arial" w:hAnsi="Arial" w:cs="Arial"/>
                <w:sz w:val="20"/>
                <w:szCs w:val="20"/>
              </w:rPr>
            </w:pPr>
            <w:r w:rsidRPr="0013113F">
              <w:rPr>
                <w:rFonts w:ascii="Arial" w:hAnsi="Arial" w:cs="Arial"/>
                <w:sz w:val="20"/>
                <w:szCs w:val="20"/>
              </w:rPr>
              <w:t>Sq. ft.</w:t>
            </w:r>
          </w:p>
          <w:p w:rsidR="004372DF" w:rsidRPr="0013113F" w:rsidRDefault="004372DF" w:rsidP="00DC22A1">
            <w:pPr>
              <w:spacing w:after="0" w:line="360" w:lineRule="auto"/>
              <w:jc w:val="both"/>
              <w:rPr>
                <w:rFonts w:ascii="Arial" w:hAnsi="Arial" w:cs="Arial"/>
                <w:sz w:val="20"/>
                <w:szCs w:val="20"/>
              </w:rPr>
            </w:pPr>
            <w:r w:rsidRPr="0013113F">
              <w:rPr>
                <w:rFonts w:ascii="Arial" w:hAnsi="Arial" w:cs="Arial"/>
                <w:sz w:val="20"/>
                <w:szCs w:val="20"/>
              </w:rPr>
              <w:t>Sq. ft.</w:t>
            </w:r>
          </w:p>
          <w:p w:rsidR="004372DF" w:rsidRPr="0013113F" w:rsidRDefault="004372DF" w:rsidP="00DC22A1">
            <w:pPr>
              <w:spacing w:after="0" w:line="360" w:lineRule="auto"/>
              <w:jc w:val="both"/>
              <w:rPr>
                <w:rFonts w:ascii="Arial" w:hAnsi="Arial" w:cs="Arial"/>
                <w:sz w:val="20"/>
                <w:szCs w:val="20"/>
              </w:rPr>
            </w:pPr>
            <w:r w:rsidRPr="0013113F">
              <w:rPr>
                <w:rFonts w:ascii="Arial" w:hAnsi="Arial" w:cs="Arial"/>
                <w:sz w:val="20"/>
                <w:szCs w:val="20"/>
              </w:rPr>
              <w:t>Sq. ft.</w:t>
            </w:r>
          </w:p>
        </w:tc>
      </w:tr>
      <w:tr w:rsidR="004372DF" w:rsidRPr="00AA1A02" w:rsidTr="00DC22A1">
        <w:tc>
          <w:tcPr>
            <w:tcW w:w="648" w:type="dxa"/>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4</w:t>
            </w:r>
          </w:p>
        </w:tc>
        <w:tc>
          <w:tcPr>
            <w:tcW w:w="8928" w:type="dxa"/>
            <w:gridSpan w:val="2"/>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AGE/CONDITION OF THE CONSTRUCTION / BUILDING</w:t>
            </w:r>
          </w:p>
          <w:p w:rsidR="004372DF" w:rsidRPr="0013113F" w:rsidRDefault="004372DF" w:rsidP="00DC22A1">
            <w:pPr>
              <w:spacing w:after="0" w:line="240" w:lineRule="auto"/>
              <w:jc w:val="both"/>
              <w:rPr>
                <w:rFonts w:ascii="Arial" w:hAnsi="Arial" w:cs="Arial"/>
                <w:b/>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4.1</w:t>
            </w:r>
          </w:p>
        </w:tc>
        <w:tc>
          <w:tcPr>
            <w:tcW w:w="4770" w:type="dxa"/>
          </w:tcPr>
          <w:p w:rsidR="004372DF" w:rsidRDefault="004372DF" w:rsidP="00DC22A1">
            <w:pPr>
              <w:spacing w:after="0" w:line="240" w:lineRule="auto"/>
              <w:jc w:val="both"/>
              <w:rPr>
                <w:rFonts w:ascii="Arial" w:hAnsi="Arial" w:cs="Arial"/>
                <w:sz w:val="20"/>
                <w:szCs w:val="20"/>
              </w:rPr>
            </w:pPr>
            <w:r w:rsidRPr="0013113F">
              <w:rPr>
                <w:rFonts w:ascii="Arial" w:hAnsi="Arial" w:cs="Arial"/>
                <w:sz w:val="20"/>
                <w:szCs w:val="20"/>
              </w:rPr>
              <w:t>Newly constructed (within 2 years)</w:t>
            </w:r>
          </w:p>
          <w:p w:rsidR="006A41DC" w:rsidRPr="0013113F" w:rsidRDefault="006A41DC" w:rsidP="00DC22A1">
            <w:pPr>
              <w:spacing w:after="0" w:line="240" w:lineRule="auto"/>
              <w:jc w:val="both"/>
              <w:rPr>
                <w:rFonts w:ascii="Arial" w:hAnsi="Arial" w:cs="Arial"/>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4.2</w:t>
            </w:r>
          </w:p>
        </w:tc>
        <w:tc>
          <w:tcPr>
            <w:tcW w:w="4770" w:type="dxa"/>
          </w:tcPr>
          <w:p w:rsidR="004372DF" w:rsidRDefault="004372DF" w:rsidP="00DC22A1">
            <w:pPr>
              <w:spacing w:after="0" w:line="240" w:lineRule="auto"/>
              <w:jc w:val="both"/>
              <w:rPr>
                <w:rFonts w:ascii="Arial" w:hAnsi="Arial" w:cs="Arial"/>
                <w:sz w:val="20"/>
                <w:szCs w:val="20"/>
              </w:rPr>
            </w:pPr>
            <w:r w:rsidRPr="0013113F">
              <w:rPr>
                <w:rFonts w:ascii="Arial" w:hAnsi="Arial" w:cs="Arial"/>
                <w:sz w:val="20"/>
                <w:szCs w:val="20"/>
              </w:rPr>
              <w:t>Old construction – mention year of completion</w:t>
            </w:r>
          </w:p>
          <w:p w:rsidR="006A41DC" w:rsidRPr="0013113F" w:rsidRDefault="006A41DC" w:rsidP="00DC22A1">
            <w:pPr>
              <w:spacing w:after="0" w:line="240" w:lineRule="auto"/>
              <w:jc w:val="both"/>
              <w:rPr>
                <w:rFonts w:ascii="Arial" w:hAnsi="Arial" w:cs="Arial"/>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4.3</w:t>
            </w:r>
          </w:p>
        </w:tc>
        <w:tc>
          <w:tcPr>
            <w:tcW w:w="4770" w:type="dxa"/>
          </w:tcPr>
          <w:p w:rsidR="004372DF" w:rsidRDefault="004372DF" w:rsidP="00DC22A1">
            <w:pPr>
              <w:spacing w:after="0" w:line="240" w:lineRule="auto"/>
              <w:jc w:val="both"/>
              <w:rPr>
                <w:rFonts w:ascii="Arial" w:hAnsi="Arial" w:cs="Arial"/>
                <w:sz w:val="20"/>
                <w:szCs w:val="20"/>
              </w:rPr>
            </w:pPr>
            <w:r w:rsidRPr="0013113F">
              <w:rPr>
                <w:rFonts w:ascii="Arial" w:hAnsi="Arial" w:cs="Arial"/>
                <w:sz w:val="20"/>
                <w:szCs w:val="20"/>
              </w:rPr>
              <w:t>Under-construction – mention date of possession</w:t>
            </w:r>
          </w:p>
          <w:p w:rsidR="006A41DC" w:rsidRPr="0013113F" w:rsidRDefault="006A41DC" w:rsidP="00DC22A1">
            <w:pPr>
              <w:spacing w:after="0" w:line="240" w:lineRule="auto"/>
              <w:jc w:val="both"/>
              <w:rPr>
                <w:rFonts w:ascii="Arial" w:hAnsi="Arial" w:cs="Arial"/>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4.4.</w:t>
            </w:r>
          </w:p>
        </w:tc>
        <w:tc>
          <w:tcPr>
            <w:tcW w:w="8928" w:type="dxa"/>
            <w:gridSpan w:val="2"/>
          </w:tcPr>
          <w:p w:rsidR="004372D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Whether is a floor or flat</w:t>
            </w:r>
          </w:p>
          <w:p w:rsidR="006A41DC" w:rsidRPr="0013113F" w:rsidRDefault="006A41DC" w:rsidP="00DC22A1">
            <w:pPr>
              <w:spacing w:after="0" w:line="240" w:lineRule="auto"/>
              <w:jc w:val="both"/>
              <w:rPr>
                <w:rFonts w:ascii="Arial" w:hAnsi="Arial" w:cs="Arial"/>
                <w:b/>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5</w:t>
            </w:r>
          </w:p>
        </w:tc>
        <w:tc>
          <w:tcPr>
            <w:tcW w:w="4770" w:type="dxa"/>
          </w:tcPr>
          <w:p w:rsidR="004372DF" w:rsidRPr="0013113F" w:rsidRDefault="006A41DC" w:rsidP="00DC22A1">
            <w:pPr>
              <w:spacing w:after="0" w:line="240" w:lineRule="auto"/>
              <w:jc w:val="both"/>
              <w:rPr>
                <w:rFonts w:ascii="Arial" w:hAnsi="Arial" w:cs="Arial"/>
                <w:b/>
                <w:sz w:val="20"/>
                <w:szCs w:val="20"/>
              </w:rPr>
            </w:pPr>
            <w:r>
              <w:rPr>
                <w:rFonts w:ascii="Arial" w:hAnsi="Arial" w:cs="Arial"/>
                <w:b/>
                <w:sz w:val="20"/>
                <w:szCs w:val="20"/>
              </w:rPr>
              <w:t xml:space="preserve">AVAILABILITY OF </w:t>
            </w:r>
            <w:r w:rsidR="004372DF" w:rsidRPr="0013113F">
              <w:rPr>
                <w:rFonts w:ascii="Arial" w:hAnsi="Arial" w:cs="Arial"/>
                <w:b/>
                <w:sz w:val="20"/>
                <w:szCs w:val="20"/>
              </w:rPr>
              <w:t>PARKING SPACE</w:t>
            </w:r>
          </w:p>
          <w:p w:rsidR="004372DF" w:rsidRPr="0013113F" w:rsidRDefault="004372DF" w:rsidP="00DC22A1">
            <w:pPr>
              <w:spacing w:after="0" w:line="240" w:lineRule="auto"/>
              <w:jc w:val="both"/>
              <w:rPr>
                <w:rFonts w:ascii="Arial" w:hAnsi="Arial" w:cs="Arial"/>
                <w:b/>
                <w:sz w:val="20"/>
                <w:szCs w:val="20"/>
              </w:rPr>
            </w:pPr>
          </w:p>
          <w:p w:rsidR="004372DF" w:rsidRPr="0013113F" w:rsidRDefault="004372DF" w:rsidP="00DC22A1">
            <w:pPr>
              <w:spacing w:after="0" w:line="240" w:lineRule="auto"/>
              <w:jc w:val="both"/>
              <w:rPr>
                <w:rFonts w:ascii="Arial" w:hAnsi="Arial" w:cs="Arial"/>
                <w:b/>
                <w:sz w:val="20"/>
                <w:szCs w:val="20"/>
              </w:rPr>
            </w:pPr>
          </w:p>
        </w:tc>
        <w:tc>
          <w:tcPr>
            <w:tcW w:w="415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Reserved / Open</w:t>
            </w: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r w:rsidRPr="0013113F">
              <w:rPr>
                <w:rFonts w:ascii="Arial" w:hAnsi="Arial" w:cs="Arial"/>
                <w:sz w:val="20"/>
                <w:szCs w:val="20"/>
              </w:rPr>
              <w:t>5.1</w:t>
            </w:r>
          </w:p>
        </w:tc>
        <w:tc>
          <w:tcPr>
            <w:tcW w:w="4770" w:type="dxa"/>
          </w:tcPr>
          <w:p w:rsidR="004372DF" w:rsidRDefault="006A41DC" w:rsidP="00DC22A1">
            <w:pPr>
              <w:spacing w:after="0" w:line="240" w:lineRule="auto"/>
              <w:jc w:val="both"/>
              <w:rPr>
                <w:rFonts w:ascii="Arial" w:hAnsi="Arial" w:cs="Arial"/>
                <w:sz w:val="20"/>
                <w:szCs w:val="20"/>
              </w:rPr>
            </w:pPr>
            <w:r>
              <w:rPr>
                <w:rFonts w:ascii="Arial" w:hAnsi="Arial" w:cs="Arial"/>
                <w:sz w:val="20"/>
                <w:szCs w:val="20"/>
              </w:rPr>
              <w:t xml:space="preserve">(A)  </w:t>
            </w:r>
            <w:r w:rsidR="004372DF" w:rsidRPr="0013113F">
              <w:rPr>
                <w:rFonts w:ascii="Arial" w:hAnsi="Arial" w:cs="Arial"/>
                <w:sz w:val="20"/>
                <w:szCs w:val="20"/>
              </w:rPr>
              <w:t xml:space="preserve"> No. of Car parking</w:t>
            </w:r>
          </w:p>
          <w:p w:rsidR="006A41DC" w:rsidRPr="0013113F" w:rsidRDefault="006A41DC" w:rsidP="00DC22A1">
            <w:pPr>
              <w:spacing w:after="0" w:line="240" w:lineRule="auto"/>
              <w:jc w:val="both"/>
              <w:rPr>
                <w:rFonts w:ascii="Arial" w:hAnsi="Arial" w:cs="Arial"/>
                <w:sz w:val="20"/>
                <w:szCs w:val="20"/>
              </w:rPr>
            </w:pPr>
          </w:p>
          <w:p w:rsidR="004372DF" w:rsidRPr="0013113F" w:rsidRDefault="006A41DC" w:rsidP="00DC22A1">
            <w:pPr>
              <w:spacing w:after="0" w:line="240" w:lineRule="auto"/>
              <w:jc w:val="both"/>
              <w:rPr>
                <w:rFonts w:ascii="Arial" w:hAnsi="Arial" w:cs="Arial"/>
                <w:sz w:val="20"/>
                <w:szCs w:val="20"/>
              </w:rPr>
            </w:pPr>
            <w:r>
              <w:rPr>
                <w:rFonts w:ascii="Arial" w:hAnsi="Arial" w:cs="Arial"/>
                <w:sz w:val="20"/>
                <w:szCs w:val="20"/>
              </w:rPr>
              <w:t xml:space="preserve">(B)  </w:t>
            </w:r>
            <w:r w:rsidR="004372DF" w:rsidRPr="0013113F">
              <w:rPr>
                <w:rFonts w:ascii="Arial" w:hAnsi="Arial" w:cs="Arial"/>
                <w:sz w:val="20"/>
                <w:szCs w:val="20"/>
              </w:rPr>
              <w:t>No. of Two Wheeler Parking</w:t>
            </w:r>
          </w:p>
        </w:tc>
        <w:tc>
          <w:tcPr>
            <w:tcW w:w="4158" w:type="dxa"/>
          </w:tcPr>
          <w:p w:rsidR="004372DF" w:rsidRPr="0013113F" w:rsidRDefault="004372DF" w:rsidP="00DC22A1">
            <w:pPr>
              <w:spacing w:after="0" w:line="240" w:lineRule="auto"/>
              <w:jc w:val="both"/>
              <w:rPr>
                <w:rFonts w:ascii="Arial" w:hAnsi="Arial" w:cs="Arial"/>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b/>
                <w:sz w:val="20"/>
                <w:szCs w:val="20"/>
              </w:rPr>
            </w:pPr>
            <w:r w:rsidRPr="0013113F">
              <w:rPr>
                <w:rFonts w:ascii="Arial" w:hAnsi="Arial" w:cs="Arial"/>
                <w:b/>
                <w:sz w:val="20"/>
                <w:szCs w:val="20"/>
              </w:rPr>
              <w:t>7.</w:t>
            </w:r>
          </w:p>
        </w:tc>
        <w:tc>
          <w:tcPr>
            <w:tcW w:w="8928" w:type="dxa"/>
            <w:gridSpan w:val="2"/>
          </w:tcPr>
          <w:p w:rsidR="004372DF" w:rsidRPr="0013113F" w:rsidRDefault="006A41DC" w:rsidP="00DC22A1">
            <w:pPr>
              <w:spacing w:after="0" w:line="240" w:lineRule="auto"/>
              <w:jc w:val="both"/>
              <w:rPr>
                <w:rFonts w:ascii="Arial" w:hAnsi="Arial" w:cs="Arial"/>
                <w:b/>
                <w:sz w:val="20"/>
                <w:szCs w:val="20"/>
              </w:rPr>
            </w:pPr>
            <w:r>
              <w:rPr>
                <w:rFonts w:ascii="Arial" w:hAnsi="Arial" w:cs="Arial"/>
                <w:b/>
                <w:sz w:val="20"/>
                <w:szCs w:val="20"/>
              </w:rPr>
              <w:t xml:space="preserve">ANY </w:t>
            </w:r>
            <w:r w:rsidR="004372DF" w:rsidRPr="0013113F">
              <w:rPr>
                <w:rFonts w:ascii="Arial" w:hAnsi="Arial" w:cs="Arial"/>
                <w:b/>
                <w:sz w:val="20"/>
                <w:szCs w:val="20"/>
              </w:rPr>
              <w:t>OTHER INFORMATION</w:t>
            </w:r>
          </w:p>
          <w:p w:rsidR="004372DF" w:rsidRPr="0013113F" w:rsidRDefault="004372DF" w:rsidP="00DC22A1">
            <w:pPr>
              <w:spacing w:after="0" w:line="240" w:lineRule="auto"/>
              <w:jc w:val="both"/>
              <w:rPr>
                <w:rFonts w:ascii="Arial" w:hAnsi="Arial" w:cs="Arial"/>
                <w:b/>
                <w:sz w:val="20"/>
                <w:szCs w:val="20"/>
              </w:rPr>
            </w:pPr>
          </w:p>
        </w:tc>
      </w:tr>
      <w:tr w:rsidR="004372DF" w:rsidRPr="00AA1A02" w:rsidTr="00DC22A1">
        <w:tc>
          <w:tcPr>
            <w:tcW w:w="648" w:type="dxa"/>
          </w:tcPr>
          <w:p w:rsidR="004372DF" w:rsidRPr="0013113F" w:rsidRDefault="004372DF" w:rsidP="00DC22A1">
            <w:pPr>
              <w:spacing w:after="0" w:line="240" w:lineRule="auto"/>
              <w:jc w:val="both"/>
              <w:rPr>
                <w:rFonts w:ascii="Arial" w:hAnsi="Arial" w:cs="Arial"/>
                <w:sz w:val="20"/>
                <w:szCs w:val="20"/>
              </w:rPr>
            </w:pPr>
          </w:p>
          <w:p w:rsidR="004372DF" w:rsidRPr="0013113F" w:rsidRDefault="004372DF" w:rsidP="00DC22A1">
            <w:pPr>
              <w:spacing w:after="0" w:line="240" w:lineRule="auto"/>
              <w:jc w:val="both"/>
              <w:rPr>
                <w:rFonts w:ascii="Arial" w:hAnsi="Arial" w:cs="Arial"/>
                <w:sz w:val="20"/>
                <w:szCs w:val="20"/>
              </w:rPr>
            </w:pPr>
          </w:p>
        </w:tc>
        <w:tc>
          <w:tcPr>
            <w:tcW w:w="8928" w:type="dxa"/>
            <w:gridSpan w:val="2"/>
          </w:tcPr>
          <w:p w:rsidR="004372DF" w:rsidRPr="0013113F" w:rsidRDefault="004372DF" w:rsidP="00DC22A1">
            <w:pPr>
              <w:spacing w:after="0" w:line="240" w:lineRule="auto"/>
              <w:jc w:val="both"/>
              <w:rPr>
                <w:rFonts w:ascii="Arial" w:hAnsi="Arial" w:cs="Arial"/>
                <w:sz w:val="20"/>
                <w:szCs w:val="20"/>
              </w:rPr>
            </w:pPr>
          </w:p>
        </w:tc>
      </w:tr>
    </w:tbl>
    <w:p w:rsidR="004372DF" w:rsidRPr="00FB2520" w:rsidRDefault="004372DF" w:rsidP="004372DF">
      <w:pPr>
        <w:spacing w:after="0" w:line="240" w:lineRule="auto"/>
        <w:jc w:val="both"/>
        <w:rPr>
          <w:rFonts w:ascii="Arial" w:hAnsi="Arial" w:cs="Arial"/>
        </w:rPr>
      </w:pPr>
    </w:p>
    <w:p w:rsidR="004372DF" w:rsidRPr="00FF543D" w:rsidRDefault="004372DF" w:rsidP="004372DF">
      <w:pPr>
        <w:spacing w:after="0" w:line="240" w:lineRule="auto"/>
        <w:jc w:val="center"/>
        <w:rPr>
          <w:rFonts w:ascii="Arial" w:hAnsi="Arial" w:cs="Arial"/>
          <w:b/>
        </w:rPr>
      </w:pPr>
      <w:r w:rsidRPr="00FF543D">
        <w:rPr>
          <w:rFonts w:ascii="Arial" w:hAnsi="Arial" w:cs="Arial"/>
          <w:b/>
        </w:rPr>
        <w:t>Undertaking</w:t>
      </w:r>
    </w:p>
    <w:p w:rsidR="004372DF" w:rsidRDefault="004372DF" w:rsidP="004372DF">
      <w:pPr>
        <w:spacing w:after="0" w:line="240" w:lineRule="auto"/>
        <w:jc w:val="both"/>
        <w:rPr>
          <w:rFonts w:ascii="Arial" w:hAnsi="Arial" w:cs="Arial"/>
        </w:rPr>
      </w:pPr>
      <w:r>
        <w:rPr>
          <w:rFonts w:ascii="Arial" w:hAnsi="Arial" w:cs="Arial"/>
        </w:rPr>
        <w:t xml:space="preserve">I hereby confirm that, all the terms and conditions specified with respect to this Expression of Interest are acceptable to me.  I further confirm that all the required details have been furnished and if this Expression of Interest form is incomplete in any respect on my part  then the same is liable to be rejected at the discretion of the MANUU. I am aware that MANUU is not bound to accept the Expression of Interest and will not be required to give any reason for rejecting this Expression of Interest. I further certify that I am an authorized signatory of my </w:t>
      </w:r>
      <w:proofErr w:type="spellStart"/>
      <w:r w:rsidR="006C4E43">
        <w:rPr>
          <w:rFonts w:ascii="Arial" w:hAnsi="Arial" w:cs="Arial"/>
        </w:rPr>
        <w:t>Instituion</w:t>
      </w:r>
      <w:proofErr w:type="spellEnd"/>
      <w:r w:rsidR="006C4E43">
        <w:rPr>
          <w:rFonts w:ascii="Arial" w:hAnsi="Arial" w:cs="Arial"/>
        </w:rPr>
        <w:t xml:space="preserve">/College/Trust/Society </w:t>
      </w:r>
      <w:r>
        <w:rPr>
          <w:rFonts w:ascii="Arial" w:hAnsi="Arial" w:cs="Arial"/>
        </w:rPr>
        <w:t>and am, therefore, competent to submit the details towards this Expression of Interest.</w:t>
      </w:r>
    </w:p>
    <w:p w:rsidR="004372DF" w:rsidRDefault="004372DF" w:rsidP="004372DF">
      <w:pPr>
        <w:spacing w:after="0" w:line="240" w:lineRule="auto"/>
        <w:rPr>
          <w:rFonts w:ascii="Arial" w:hAnsi="Arial" w:cs="Arial"/>
        </w:rPr>
      </w:pPr>
    </w:p>
    <w:p w:rsidR="004372DF" w:rsidRDefault="004372DF" w:rsidP="004372DF">
      <w:pPr>
        <w:spacing w:after="0" w:line="240" w:lineRule="auto"/>
        <w:rPr>
          <w:rFonts w:ascii="Arial" w:hAnsi="Arial" w:cs="Arial"/>
        </w:rPr>
      </w:pPr>
    </w:p>
    <w:p w:rsidR="004372DF" w:rsidRDefault="004372DF" w:rsidP="004372DF">
      <w:pPr>
        <w:spacing w:after="0" w:line="240" w:lineRule="auto"/>
        <w:jc w:val="right"/>
        <w:rPr>
          <w:rFonts w:ascii="Arial" w:hAnsi="Arial" w:cs="Arial"/>
        </w:rPr>
      </w:pPr>
      <w:r>
        <w:rPr>
          <w:rFonts w:ascii="Arial" w:hAnsi="Arial" w:cs="Arial"/>
        </w:rPr>
        <w:t>Yours sincerely,</w:t>
      </w:r>
    </w:p>
    <w:p w:rsidR="004372DF" w:rsidRDefault="004372DF" w:rsidP="004372DF">
      <w:pPr>
        <w:spacing w:after="0" w:line="240" w:lineRule="auto"/>
        <w:jc w:val="right"/>
        <w:rPr>
          <w:rFonts w:ascii="Arial" w:hAnsi="Arial" w:cs="Arial"/>
        </w:rPr>
      </w:pPr>
    </w:p>
    <w:p w:rsidR="004372DF" w:rsidRDefault="004372DF" w:rsidP="004372DF">
      <w:pPr>
        <w:spacing w:after="0" w:line="240" w:lineRule="auto"/>
        <w:jc w:val="right"/>
        <w:rPr>
          <w:rFonts w:ascii="Arial" w:hAnsi="Arial" w:cs="Arial"/>
        </w:rPr>
      </w:pPr>
    </w:p>
    <w:p w:rsidR="004372DF" w:rsidRDefault="004372DF" w:rsidP="004372DF">
      <w:pPr>
        <w:spacing w:after="0" w:line="240" w:lineRule="auto"/>
        <w:jc w:val="right"/>
        <w:rPr>
          <w:rFonts w:ascii="Arial" w:hAnsi="Arial" w:cs="Arial"/>
        </w:rPr>
      </w:pPr>
    </w:p>
    <w:p w:rsidR="004372DF" w:rsidRDefault="004372DF" w:rsidP="004372DF">
      <w:pPr>
        <w:spacing w:after="0" w:line="240" w:lineRule="auto"/>
        <w:jc w:val="right"/>
        <w:rPr>
          <w:rFonts w:ascii="Arial" w:hAnsi="Arial" w:cs="Arial"/>
          <w:b/>
          <w:i/>
        </w:rPr>
      </w:pPr>
      <w:r w:rsidRPr="002C0A7F">
        <w:rPr>
          <w:rFonts w:ascii="Arial" w:hAnsi="Arial" w:cs="Arial"/>
          <w:b/>
          <w:i/>
        </w:rPr>
        <w:t xml:space="preserve">(Signature of the </w:t>
      </w:r>
      <w:proofErr w:type="spellStart"/>
      <w:r w:rsidRPr="002C0A7F">
        <w:rPr>
          <w:rFonts w:ascii="Arial" w:hAnsi="Arial" w:cs="Arial"/>
          <w:b/>
          <w:i/>
        </w:rPr>
        <w:t>Offeror</w:t>
      </w:r>
      <w:proofErr w:type="spellEnd"/>
      <w:r w:rsidRPr="002C0A7F">
        <w:rPr>
          <w:rFonts w:ascii="Arial" w:hAnsi="Arial" w:cs="Arial"/>
          <w:b/>
          <w:i/>
        </w:rPr>
        <w:t>)</w:t>
      </w:r>
    </w:p>
    <w:p w:rsidR="004372DF" w:rsidRDefault="004372DF" w:rsidP="004372DF">
      <w:pPr>
        <w:spacing w:after="0" w:line="240" w:lineRule="auto"/>
        <w:jc w:val="right"/>
        <w:rPr>
          <w:rFonts w:ascii="Arial" w:hAnsi="Arial" w:cs="Arial"/>
          <w:b/>
          <w:i/>
        </w:rPr>
      </w:pPr>
      <w:r>
        <w:rPr>
          <w:rFonts w:ascii="Arial" w:hAnsi="Arial" w:cs="Arial"/>
          <w:b/>
          <w:i/>
        </w:rPr>
        <w:t>Name, Designation&amp; Address</w:t>
      </w:r>
    </w:p>
    <w:p w:rsidR="004372DF" w:rsidRDefault="004372DF" w:rsidP="004372DF">
      <w:pPr>
        <w:spacing w:after="0" w:line="240" w:lineRule="auto"/>
        <w:rPr>
          <w:rFonts w:ascii="Arial" w:hAnsi="Arial" w:cs="Arial"/>
          <w:b/>
          <w:i/>
        </w:rPr>
      </w:pPr>
      <w:r>
        <w:rPr>
          <w:rFonts w:ascii="Arial" w:hAnsi="Arial" w:cs="Arial"/>
          <w:b/>
          <w:i/>
        </w:rPr>
        <w:t>Date: ________</w:t>
      </w:r>
    </w:p>
    <w:p w:rsidR="004372DF" w:rsidRPr="00FB2520" w:rsidRDefault="004372DF" w:rsidP="004372DF">
      <w:pPr>
        <w:spacing w:after="0" w:line="240" w:lineRule="auto"/>
        <w:rPr>
          <w:rFonts w:ascii="Arial" w:hAnsi="Arial" w:cs="Arial"/>
        </w:rPr>
      </w:pPr>
      <w:r>
        <w:rPr>
          <w:rFonts w:ascii="Arial" w:hAnsi="Arial" w:cs="Arial"/>
          <w:b/>
          <w:i/>
        </w:rPr>
        <w:t>Place: __________</w:t>
      </w:r>
      <w:r w:rsidRPr="00FB2520">
        <w:rPr>
          <w:rFonts w:ascii="Arial" w:hAnsi="Arial" w:cs="Arial"/>
        </w:rPr>
        <w:br w:type="page"/>
      </w:r>
    </w:p>
    <w:p w:rsidR="004372DF" w:rsidRPr="00490219" w:rsidRDefault="006C4E43" w:rsidP="004372DF">
      <w:pPr>
        <w:spacing w:after="0" w:line="240" w:lineRule="auto"/>
        <w:jc w:val="center"/>
        <w:rPr>
          <w:rFonts w:ascii="Arial" w:hAnsi="Arial" w:cs="Arial"/>
          <w:b/>
          <w:sz w:val="26"/>
          <w:u w:val="single"/>
        </w:rPr>
      </w:pPr>
      <w:r>
        <w:rPr>
          <w:rFonts w:ascii="Arial" w:hAnsi="Arial" w:cs="Arial"/>
          <w:b/>
          <w:sz w:val="26"/>
          <w:u w:val="single"/>
        </w:rPr>
        <w:lastRenderedPageBreak/>
        <w:t>PRICE QUOTE</w:t>
      </w:r>
      <w:r w:rsidR="004372DF" w:rsidRPr="00490219">
        <w:rPr>
          <w:rFonts w:ascii="Arial" w:hAnsi="Arial" w:cs="Arial"/>
          <w:b/>
          <w:sz w:val="26"/>
          <w:u w:val="single"/>
        </w:rPr>
        <w:t xml:space="preserve"> – 1</w:t>
      </w:r>
    </w:p>
    <w:p w:rsidR="004372DF" w:rsidRPr="00490219" w:rsidRDefault="004372DF" w:rsidP="004372DF">
      <w:pPr>
        <w:spacing w:after="0" w:line="240" w:lineRule="auto"/>
        <w:jc w:val="center"/>
        <w:rPr>
          <w:rFonts w:ascii="Arial" w:hAnsi="Arial" w:cs="Arial"/>
        </w:rPr>
      </w:pPr>
      <w:r>
        <w:rPr>
          <w:rFonts w:ascii="Arial" w:hAnsi="Arial" w:cs="Arial"/>
        </w:rPr>
        <w:t>(To be submitted separately in a sealed cover)</w:t>
      </w:r>
    </w:p>
    <w:p w:rsidR="004372DF" w:rsidRPr="00490219" w:rsidRDefault="004372DF" w:rsidP="004372DF">
      <w:pPr>
        <w:spacing w:after="0" w:line="240" w:lineRule="auto"/>
        <w:jc w:val="both"/>
        <w:rPr>
          <w:rFonts w:ascii="Arial" w:hAnsi="Arial" w:cs="Arial"/>
        </w:rPr>
      </w:pPr>
      <w:r w:rsidRPr="00490219">
        <w:rPr>
          <w:rFonts w:ascii="Arial" w:hAnsi="Arial" w:cs="Arial"/>
        </w:rPr>
        <w:br/>
      </w:r>
    </w:p>
    <w:p w:rsidR="004372DF" w:rsidRPr="00490219" w:rsidRDefault="004372DF" w:rsidP="004372DF">
      <w:pPr>
        <w:spacing w:after="0" w:line="240" w:lineRule="auto"/>
        <w:jc w:val="both"/>
        <w:rPr>
          <w:rFonts w:ascii="Arial" w:hAnsi="Arial" w:cs="Arial"/>
        </w:rPr>
      </w:pPr>
    </w:p>
    <w:p w:rsidR="004372DF" w:rsidRPr="00490219" w:rsidRDefault="004372DF" w:rsidP="004372DF">
      <w:pPr>
        <w:spacing w:after="0" w:line="240" w:lineRule="auto"/>
        <w:jc w:val="both"/>
        <w:rPr>
          <w:rFonts w:ascii="Arial" w:hAnsi="Arial" w:cs="Arial"/>
        </w:rPr>
      </w:pPr>
      <w:r w:rsidRPr="00490219">
        <w:rPr>
          <w:rFonts w:ascii="Arial" w:hAnsi="Arial" w:cs="Arial"/>
          <w:b/>
        </w:rPr>
        <w:t>EOI Inviting Authority:</w:t>
      </w:r>
      <w:r w:rsidRPr="00490219">
        <w:rPr>
          <w:rFonts w:ascii="Arial" w:hAnsi="Arial" w:cs="Arial"/>
        </w:rPr>
        <w:t xml:space="preserve">   MAULANA AZAD NATIONAL URDU UNIVERSITY</w:t>
      </w:r>
    </w:p>
    <w:p w:rsidR="004372DF" w:rsidRPr="00490219" w:rsidRDefault="004372DF" w:rsidP="004372DF">
      <w:pPr>
        <w:spacing w:after="0" w:line="240" w:lineRule="auto"/>
        <w:jc w:val="both"/>
        <w:rPr>
          <w:rFonts w:ascii="Arial" w:hAnsi="Arial" w:cs="Arial"/>
        </w:rPr>
      </w:pPr>
    </w:p>
    <w:p w:rsidR="004372DF" w:rsidRPr="00490219" w:rsidRDefault="004372DF" w:rsidP="004372DF">
      <w:pPr>
        <w:spacing w:after="0" w:line="240" w:lineRule="auto"/>
        <w:jc w:val="both"/>
        <w:rPr>
          <w:rFonts w:ascii="Arial" w:hAnsi="Arial" w:cs="Arial"/>
        </w:rPr>
      </w:pPr>
    </w:p>
    <w:p w:rsidR="004372DF" w:rsidRDefault="004372DF" w:rsidP="004372DF">
      <w:pPr>
        <w:spacing w:after="0" w:line="240" w:lineRule="auto"/>
        <w:jc w:val="both"/>
        <w:rPr>
          <w:rFonts w:ascii="Arial" w:hAnsi="Arial" w:cs="Arial"/>
          <w:b/>
        </w:rPr>
      </w:pPr>
      <w:r w:rsidRPr="00490219">
        <w:rPr>
          <w:rFonts w:ascii="Arial" w:hAnsi="Arial" w:cs="Arial"/>
          <w:b/>
        </w:rPr>
        <w:t xml:space="preserve">Sub:  </w:t>
      </w:r>
      <w:r w:rsidR="006C4E43">
        <w:rPr>
          <w:rFonts w:ascii="Arial" w:hAnsi="Arial" w:cs="Arial"/>
          <w:b/>
        </w:rPr>
        <w:tab/>
      </w:r>
      <w:r w:rsidRPr="00490219">
        <w:rPr>
          <w:rFonts w:ascii="Arial" w:hAnsi="Arial" w:cs="Arial"/>
          <w:b/>
        </w:rPr>
        <w:t xml:space="preserve">Expression of Interest offering the Premises on Lease / rent basis </w:t>
      </w:r>
      <w:r>
        <w:rPr>
          <w:rFonts w:ascii="Arial" w:hAnsi="Arial" w:cs="Arial"/>
          <w:b/>
        </w:rPr>
        <w:t xml:space="preserve">for </w:t>
      </w:r>
      <w:r w:rsidR="006C4E43">
        <w:rPr>
          <w:rFonts w:ascii="Arial" w:hAnsi="Arial" w:cs="Arial"/>
          <w:b/>
        </w:rPr>
        <w:t>Sub-</w:t>
      </w:r>
      <w:r w:rsidR="006C4E43">
        <w:rPr>
          <w:rFonts w:ascii="Arial" w:hAnsi="Arial" w:cs="Arial"/>
          <w:b/>
        </w:rPr>
        <w:tab/>
      </w:r>
      <w:r>
        <w:rPr>
          <w:rFonts w:ascii="Arial" w:hAnsi="Arial" w:cs="Arial"/>
          <w:b/>
        </w:rPr>
        <w:t xml:space="preserve">Regional Centre of MANUU </w:t>
      </w:r>
      <w:r w:rsidRPr="00490219">
        <w:rPr>
          <w:rFonts w:ascii="Arial" w:hAnsi="Arial" w:cs="Arial"/>
          <w:b/>
        </w:rPr>
        <w:t xml:space="preserve">at </w:t>
      </w:r>
      <w:r w:rsidR="006C4E43">
        <w:rPr>
          <w:rFonts w:ascii="Arial" w:hAnsi="Arial" w:cs="Arial"/>
          <w:b/>
        </w:rPr>
        <w:t>Hyderabad</w:t>
      </w:r>
    </w:p>
    <w:p w:rsidR="004372DF" w:rsidRPr="00490219" w:rsidRDefault="004372DF" w:rsidP="004372DF">
      <w:pPr>
        <w:spacing w:after="0" w:line="240" w:lineRule="auto"/>
        <w:jc w:val="both"/>
        <w:rPr>
          <w:rFonts w:ascii="Arial" w:hAnsi="Arial" w:cs="Arial"/>
          <w:b/>
        </w:rPr>
      </w:pPr>
    </w:p>
    <w:p w:rsidR="004372DF" w:rsidRPr="00490219" w:rsidRDefault="004372DF" w:rsidP="004372DF">
      <w:pPr>
        <w:spacing w:after="0" w:line="240" w:lineRule="auto"/>
        <w:jc w:val="both"/>
        <w:rPr>
          <w:rFonts w:ascii="Arial" w:hAnsi="Arial" w:cs="Arial"/>
        </w:rPr>
      </w:pPr>
    </w:p>
    <w:tbl>
      <w:tblPr>
        <w:tblW w:w="0" w:type="auto"/>
        <w:tblLook w:val="04A0"/>
      </w:tblPr>
      <w:tblGrid>
        <w:gridCol w:w="468"/>
        <w:gridCol w:w="2954"/>
        <w:gridCol w:w="359"/>
        <w:gridCol w:w="3887"/>
        <w:gridCol w:w="1908"/>
      </w:tblGrid>
      <w:tr w:rsidR="004372DF" w:rsidRPr="00AA1A02" w:rsidTr="00DC22A1">
        <w:tc>
          <w:tcPr>
            <w:tcW w:w="468" w:type="dxa"/>
          </w:tcPr>
          <w:p w:rsidR="004372DF" w:rsidRPr="00AA1A02" w:rsidRDefault="004372DF" w:rsidP="00DC22A1">
            <w:pPr>
              <w:spacing w:after="0" w:line="240" w:lineRule="auto"/>
              <w:jc w:val="both"/>
              <w:rPr>
                <w:rFonts w:ascii="Arial" w:hAnsi="Arial" w:cs="Arial"/>
              </w:rPr>
            </w:pPr>
            <w:r w:rsidRPr="00AA1A02">
              <w:rPr>
                <w:rFonts w:ascii="Arial" w:hAnsi="Arial" w:cs="Arial"/>
              </w:rPr>
              <w:t>1.</w:t>
            </w:r>
          </w:p>
        </w:tc>
        <w:tc>
          <w:tcPr>
            <w:tcW w:w="2970" w:type="dxa"/>
          </w:tcPr>
          <w:p w:rsidR="004372DF" w:rsidRPr="00AA1A02" w:rsidRDefault="004372DF" w:rsidP="00DC22A1">
            <w:pPr>
              <w:spacing w:after="0" w:line="240" w:lineRule="auto"/>
              <w:jc w:val="both"/>
              <w:rPr>
                <w:rFonts w:ascii="Arial" w:hAnsi="Arial" w:cs="Arial"/>
              </w:rPr>
            </w:pPr>
            <w:r w:rsidRPr="00AA1A02">
              <w:rPr>
                <w:rFonts w:ascii="Arial" w:hAnsi="Arial" w:cs="Arial"/>
              </w:rPr>
              <w:t>Name</w:t>
            </w:r>
            <w:r w:rsidR="006C4E43">
              <w:rPr>
                <w:rFonts w:ascii="Arial" w:hAnsi="Arial" w:cs="Arial"/>
              </w:rPr>
              <w:t xml:space="preserve"> of the Institution</w:t>
            </w:r>
          </w:p>
        </w:tc>
        <w:tc>
          <w:tcPr>
            <w:tcW w:w="360" w:type="dxa"/>
          </w:tcPr>
          <w:p w:rsidR="004372DF" w:rsidRPr="00AA1A02" w:rsidRDefault="004372DF" w:rsidP="00DC22A1">
            <w:pPr>
              <w:spacing w:after="0" w:line="240" w:lineRule="auto"/>
              <w:jc w:val="both"/>
              <w:rPr>
                <w:rFonts w:ascii="Arial" w:hAnsi="Arial" w:cs="Arial"/>
                <w:b/>
              </w:rPr>
            </w:pPr>
            <w:r w:rsidRPr="00AA1A02">
              <w:rPr>
                <w:rFonts w:ascii="Arial" w:hAnsi="Arial" w:cs="Arial"/>
                <w:b/>
              </w:rPr>
              <w:t>:</w:t>
            </w:r>
          </w:p>
        </w:tc>
        <w:tc>
          <w:tcPr>
            <w:tcW w:w="3865" w:type="dxa"/>
          </w:tcPr>
          <w:p w:rsidR="004372DF" w:rsidRPr="00AA1A02" w:rsidRDefault="004372DF" w:rsidP="00DC22A1">
            <w:pPr>
              <w:spacing w:after="0" w:line="240" w:lineRule="auto"/>
              <w:jc w:val="both"/>
              <w:rPr>
                <w:rFonts w:ascii="Arial" w:hAnsi="Arial" w:cs="Arial"/>
              </w:rPr>
            </w:pPr>
          </w:p>
          <w:p w:rsidR="004372DF" w:rsidRPr="00AA1A02" w:rsidRDefault="004372DF" w:rsidP="00DC22A1">
            <w:pPr>
              <w:spacing w:after="0" w:line="240" w:lineRule="auto"/>
              <w:jc w:val="both"/>
              <w:rPr>
                <w:rFonts w:ascii="Arial" w:hAnsi="Arial" w:cs="Arial"/>
              </w:rPr>
            </w:pPr>
            <w:r w:rsidRPr="00AA1A02">
              <w:rPr>
                <w:rFonts w:ascii="Arial" w:hAnsi="Arial" w:cs="Arial"/>
              </w:rPr>
              <w:t>______________________________</w:t>
            </w:r>
          </w:p>
          <w:p w:rsidR="004372DF" w:rsidRPr="00AA1A02" w:rsidRDefault="004372DF" w:rsidP="00DC22A1">
            <w:pPr>
              <w:spacing w:after="0" w:line="240" w:lineRule="auto"/>
              <w:jc w:val="both"/>
              <w:rPr>
                <w:rFonts w:ascii="Arial" w:hAnsi="Arial" w:cs="Arial"/>
              </w:rPr>
            </w:pPr>
          </w:p>
        </w:tc>
        <w:tc>
          <w:tcPr>
            <w:tcW w:w="1913" w:type="dxa"/>
          </w:tcPr>
          <w:p w:rsidR="004372DF" w:rsidRPr="00AA1A02" w:rsidRDefault="004372DF" w:rsidP="00DC22A1">
            <w:pPr>
              <w:spacing w:after="0" w:line="240" w:lineRule="auto"/>
              <w:jc w:val="both"/>
              <w:rPr>
                <w:rFonts w:ascii="Arial" w:hAnsi="Arial" w:cs="Arial"/>
              </w:rPr>
            </w:pPr>
          </w:p>
        </w:tc>
      </w:tr>
      <w:tr w:rsidR="004372DF" w:rsidRPr="00AA1A02" w:rsidTr="00DC22A1">
        <w:tc>
          <w:tcPr>
            <w:tcW w:w="468" w:type="dxa"/>
          </w:tcPr>
          <w:p w:rsidR="004372DF" w:rsidRPr="00AA1A02" w:rsidRDefault="004372DF" w:rsidP="00DC22A1">
            <w:pPr>
              <w:spacing w:after="0" w:line="240" w:lineRule="auto"/>
              <w:jc w:val="both"/>
              <w:rPr>
                <w:rFonts w:ascii="Arial" w:hAnsi="Arial" w:cs="Arial"/>
              </w:rPr>
            </w:pPr>
            <w:r w:rsidRPr="00AA1A02">
              <w:rPr>
                <w:rFonts w:ascii="Arial" w:hAnsi="Arial" w:cs="Arial"/>
              </w:rPr>
              <w:t>2.</w:t>
            </w:r>
          </w:p>
        </w:tc>
        <w:tc>
          <w:tcPr>
            <w:tcW w:w="2970" w:type="dxa"/>
          </w:tcPr>
          <w:p w:rsidR="004372DF" w:rsidRPr="00AA1A02" w:rsidRDefault="004372DF" w:rsidP="00DC22A1">
            <w:pPr>
              <w:spacing w:after="0" w:line="240" w:lineRule="auto"/>
              <w:jc w:val="both"/>
              <w:rPr>
                <w:rFonts w:ascii="Arial" w:hAnsi="Arial" w:cs="Arial"/>
              </w:rPr>
            </w:pPr>
            <w:r w:rsidRPr="00AA1A02">
              <w:rPr>
                <w:rFonts w:ascii="Arial" w:hAnsi="Arial" w:cs="Arial"/>
              </w:rPr>
              <w:t>Premises Address</w:t>
            </w:r>
          </w:p>
        </w:tc>
        <w:tc>
          <w:tcPr>
            <w:tcW w:w="360" w:type="dxa"/>
          </w:tcPr>
          <w:p w:rsidR="004372DF" w:rsidRPr="00AA1A02" w:rsidRDefault="004372DF" w:rsidP="00DC22A1">
            <w:pPr>
              <w:spacing w:after="0" w:line="240" w:lineRule="auto"/>
              <w:jc w:val="both"/>
              <w:rPr>
                <w:rFonts w:ascii="Arial" w:hAnsi="Arial" w:cs="Arial"/>
                <w:b/>
              </w:rPr>
            </w:pPr>
            <w:r w:rsidRPr="00AA1A02">
              <w:rPr>
                <w:rFonts w:ascii="Arial" w:hAnsi="Arial" w:cs="Arial"/>
                <w:b/>
              </w:rPr>
              <w:t>:</w:t>
            </w:r>
          </w:p>
        </w:tc>
        <w:tc>
          <w:tcPr>
            <w:tcW w:w="3865" w:type="dxa"/>
          </w:tcPr>
          <w:p w:rsidR="004372DF" w:rsidRPr="00AA1A02" w:rsidRDefault="004372DF" w:rsidP="00DC22A1">
            <w:pPr>
              <w:spacing w:after="0" w:line="240" w:lineRule="auto"/>
              <w:jc w:val="both"/>
              <w:rPr>
                <w:rFonts w:ascii="Arial" w:hAnsi="Arial" w:cs="Arial"/>
              </w:rPr>
            </w:pPr>
          </w:p>
          <w:p w:rsidR="004372DF" w:rsidRPr="00AA1A02" w:rsidRDefault="004372DF" w:rsidP="00DC22A1">
            <w:pPr>
              <w:spacing w:after="0" w:line="240" w:lineRule="auto"/>
              <w:jc w:val="both"/>
              <w:rPr>
                <w:rFonts w:ascii="Arial" w:hAnsi="Arial" w:cs="Arial"/>
              </w:rPr>
            </w:pPr>
            <w:r w:rsidRPr="00AA1A02">
              <w:rPr>
                <w:rFonts w:ascii="Arial" w:hAnsi="Arial" w:cs="Arial"/>
              </w:rPr>
              <w:t>______________________________</w:t>
            </w:r>
          </w:p>
          <w:p w:rsidR="004372DF" w:rsidRPr="00AA1A02" w:rsidRDefault="004372DF" w:rsidP="00DC22A1">
            <w:pPr>
              <w:spacing w:after="0" w:line="240" w:lineRule="auto"/>
              <w:jc w:val="both"/>
              <w:rPr>
                <w:rFonts w:ascii="Arial" w:hAnsi="Arial" w:cs="Arial"/>
              </w:rPr>
            </w:pPr>
          </w:p>
        </w:tc>
        <w:tc>
          <w:tcPr>
            <w:tcW w:w="1913" w:type="dxa"/>
          </w:tcPr>
          <w:p w:rsidR="004372DF" w:rsidRPr="00AA1A02" w:rsidRDefault="004372DF" w:rsidP="00DC22A1">
            <w:pPr>
              <w:spacing w:after="0" w:line="240" w:lineRule="auto"/>
              <w:jc w:val="both"/>
              <w:rPr>
                <w:rFonts w:ascii="Arial" w:hAnsi="Arial" w:cs="Arial"/>
              </w:rPr>
            </w:pPr>
          </w:p>
        </w:tc>
      </w:tr>
      <w:tr w:rsidR="004372DF" w:rsidRPr="00AA1A02" w:rsidTr="00DC22A1">
        <w:tc>
          <w:tcPr>
            <w:tcW w:w="468" w:type="dxa"/>
          </w:tcPr>
          <w:p w:rsidR="004372DF" w:rsidRPr="00AA1A02" w:rsidRDefault="004372DF" w:rsidP="00DC22A1">
            <w:pPr>
              <w:spacing w:after="0" w:line="240" w:lineRule="auto"/>
              <w:jc w:val="both"/>
              <w:rPr>
                <w:rFonts w:ascii="Arial" w:hAnsi="Arial" w:cs="Arial"/>
              </w:rPr>
            </w:pPr>
            <w:r w:rsidRPr="00AA1A02">
              <w:rPr>
                <w:rFonts w:ascii="Arial" w:hAnsi="Arial" w:cs="Arial"/>
              </w:rPr>
              <w:t>3.</w:t>
            </w:r>
          </w:p>
        </w:tc>
        <w:tc>
          <w:tcPr>
            <w:tcW w:w="2970" w:type="dxa"/>
          </w:tcPr>
          <w:p w:rsidR="004372DF" w:rsidRPr="00AA1A02" w:rsidRDefault="004372DF" w:rsidP="00DC22A1">
            <w:pPr>
              <w:spacing w:after="0" w:line="240" w:lineRule="auto"/>
              <w:jc w:val="both"/>
              <w:rPr>
                <w:rFonts w:ascii="Arial" w:hAnsi="Arial" w:cs="Arial"/>
              </w:rPr>
            </w:pPr>
            <w:r>
              <w:rPr>
                <w:rFonts w:ascii="Arial" w:hAnsi="Arial" w:cs="Arial"/>
              </w:rPr>
              <w:t>Rate per Sq. f</w:t>
            </w:r>
            <w:r w:rsidRPr="00AA1A02">
              <w:rPr>
                <w:rFonts w:ascii="Arial" w:hAnsi="Arial" w:cs="Arial"/>
              </w:rPr>
              <w:t>t.</w:t>
            </w:r>
            <w:r w:rsidR="006C4E43">
              <w:rPr>
                <w:rFonts w:ascii="Arial" w:hAnsi="Arial" w:cs="Arial"/>
              </w:rPr>
              <w:t xml:space="preserve"> (per month)</w:t>
            </w:r>
          </w:p>
        </w:tc>
        <w:tc>
          <w:tcPr>
            <w:tcW w:w="360" w:type="dxa"/>
          </w:tcPr>
          <w:p w:rsidR="004372DF" w:rsidRPr="00AA1A02" w:rsidRDefault="004372DF" w:rsidP="00DC22A1">
            <w:pPr>
              <w:spacing w:after="0" w:line="240" w:lineRule="auto"/>
              <w:jc w:val="both"/>
              <w:rPr>
                <w:rFonts w:ascii="Arial" w:hAnsi="Arial" w:cs="Arial"/>
                <w:b/>
              </w:rPr>
            </w:pPr>
            <w:r w:rsidRPr="00AA1A02">
              <w:rPr>
                <w:rFonts w:ascii="Arial" w:hAnsi="Arial" w:cs="Arial"/>
                <w:b/>
              </w:rPr>
              <w:t>:</w:t>
            </w:r>
          </w:p>
        </w:tc>
        <w:tc>
          <w:tcPr>
            <w:tcW w:w="3865" w:type="dxa"/>
          </w:tcPr>
          <w:p w:rsidR="004372DF" w:rsidRPr="00AA1A02" w:rsidRDefault="004372DF" w:rsidP="00DC22A1">
            <w:pPr>
              <w:spacing w:after="0" w:line="240" w:lineRule="auto"/>
              <w:jc w:val="both"/>
              <w:rPr>
                <w:rFonts w:ascii="Arial" w:hAnsi="Arial" w:cs="Arial"/>
              </w:rPr>
            </w:pPr>
          </w:p>
          <w:p w:rsidR="004372DF" w:rsidRPr="00AA1A02" w:rsidRDefault="004372DF" w:rsidP="00DC22A1">
            <w:pPr>
              <w:spacing w:after="0" w:line="240" w:lineRule="auto"/>
              <w:jc w:val="both"/>
              <w:rPr>
                <w:rFonts w:ascii="Arial" w:hAnsi="Arial" w:cs="Arial"/>
              </w:rPr>
            </w:pPr>
            <w:r w:rsidRPr="00AA1A02">
              <w:rPr>
                <w:rFonts w:ascii="Arial" w:hAnsi="Arial" w:cs="Arial"/>
              </w:rPr>
              <w:t>______________________________</w:t>
            </w:r>
          </w:p>
          <w:p w:rsidR="004372DF" w:rsidRPr="00AA1A02" w:rsidRDefault="004372DF" w:rsidP="00DC22A1">
            <w:pPr>
              <w:spacing w:after="0" w:line="240" w:lineRule="auto"/>
              <w:jc w:val="both"/>
              <w:rPr>
                <w:rFonts w:ascii="Arial" w:hAnsi="Arial" w:cs="Arial"/>
              </w:rPr>
            </w:pPr>
          </w:p>
        </w:tc>
        <w:tc>
          <w:tcPr>
            <w:tcW w:w="1913" w:type="dxa"/>
          </w:tcPr>
          <w:p w:rsidR="004372DF" w:rsidRPr="00AA1A02" w:rsidRDefault="004372DF" w:rsidP="00DC22A1">
            <w:pPr>
              <w:spacing w:after="0" w:line="240" w:lineRule="auto"/>
              <w:jc w:val="both"/>
              <w:rPr>
                <w:rFonts w:ascii="Arial" w:hAnsi="Arial" w:cs="Arial"/>
              </w:rPr>
            </w:pPr>
            <w:r w:rsidRPr="00AA1A02">
              <w:rPr>
                <w:rFonts w:ascii="Arial" w:hAnsi="Arial" w:cs="Arial"/>
              </w:rPr>
              <w:t>(In Rupees)</w:t>
            </w:r>
          </w:p>
        </w:tc>
      </w:tr>
      <w:tr w:rsidR="004372DF" w:rsidRPr="00AA1A02" w:rsidTr="00DC22A1">
        <w:tc>
          <w:tcPr>
            <w:tcW w:w="468" w:type="dxa"/>
          </w:tcPr>
          <w:p w:rsidR="004372DF" w:rsidRPr="00AA1A02" w:rsidRDefault="004372DF" w:rsidP="00DC22A1">
            <w:pPr>
              <w:spacing w:after="0" w:line="240" w:lineRule="auto"/>
              <w:jc w:val="both"/>
              <w:rPr>
                <w:rFonts w:ascii="Arial" w:hAnsi="Arial" w:cs="Arial"/>
              </w:rPr>
            </w:pPr>
            <w:r w:rsidRPr="00AA1A02">
              <w:rPr>
                <w:rFonts w:ascii="Arial" w:hAnsi="Arial" w:cs="Arial"/>
              </w:rPr>
              <w:t>4.</w:t>
            </w:r>
          </w:p>
        </w:tc>
        <w:tc>
          <w:tcPr>
            <w:tcW w:w="2970" w:type="dxa"/>
          </w:tcPr>
          <w:p w:rsidR="004372DF" w:rsidRPr="00AA1A02" w:rsidRDefault="004372DF" w:rsidP="00DC22A1">
            <w:pPr>
              <w:spacing w:after="0" w:line="240" w:lineRule="auto"/>
              <w:jc w:val="both"/>
              <w:rPr>
                <w:rFonts w:ascii="Arial" w:hAnsi="Arial" w:cs="Arial"/>
              </w:rPr>
            </w:pPr>
            <w:r>
              <w:rPr>
                <w:rFonts w:ascii="Arial" w:hAnsi="Arial" w:cs="Arial"/>
              </w:rPr>
              <w:t xml:space="preserve">Rate per </w:t>
            </w:r>
            <w:proofErr w:type="spellStart"/>
            <w:r>
              <w:rPr>
                <w:rFonts w:ascii="Arial" w:hAnsi="Arial" w:cs="Arial"/>
              </w:rPr>
              <w:t>Sq.f</w:t>
            </w:r>
            <w:r w:rsidRPr="00AA1A02">
              <w:rPr>
                <w:rFonts w:ascii="Arial" w:hAnsi="Arial" w:cs="Arial"/>
              </w:rPr>
              <w:t>t</w:t>
            </w:r>
            <w:proofErr w:type="spellEnd"/>
            <w:r w:rsidRPr="00AA1A02">
              <w:rPr>
                <w:rFonts w:ascii="Arial" w:hAnsi="Arial" w:cs="Arial"/>
              </w:rPr>
              <w:t>.</w:t>
            </w:r>
            <w:r w:rsidR="006C4E43">
              <w:rPr>
                <w:rFonts w:ascii="Arial" w:hAnsi="Arial" w:cs="Arial"/>
              </w:rPr>
              <w:t xml:space="preserve"> (per month</w:t>
            </w:r>
          </w:p>
        </w:tc>
        <w:tc>
          <w:tcPr>
            <w:tcW w:w="360" w:type="dxa"/>
          </w:tcPr>
          <w:p w:rsidR="004372DF" w:rsidRPr="00AA1A02" w:rsidRDefault="004372DF" w:rsidP="00DC22A1">
            <w:pPr>
              <w:spacing w:after="0" w:line="240" w:lineRule="auto"/>
              <w:jc w:val="both"/>
              <w:rPr>
                <w:rFonts w:ascii="Arial" w:hAnsi="Arial" w:cs="Arial"/>
                <w:b/>
              </w:rPr>
            </w:pPr>
            <w:r w:rsidRPr="00AA1A02">
              <w:rPr>
                <w:rFonts w:ascii="Arial" w:hAnsi="Arial" w:cs="Arial"/>
                <w:b/>
              </w:rPr>
              <w:t>:</w:t>
            </w:r>
          </w:p>
        </w:tc>
        <w:tc>
          <w:tcPr>
            <w:tcW w:w="3865" w:type="dxa"/>
          </w:tcPr>
          <w:p w:rsidR="004372DF" w:rsidRPr="00AA1A02" w:rsidRDefault="004372DF" w:rsidP="00DC22A1">
            <w:pPr>
              <w:spacing w:after="0" w:line="240" w:lineRule="auto"/>
              <w:jc w:val="both"/>
              <w:rPr>
                <w:rFonts w:ascii="Arial" w:hAnsi="Arial" w:cs="Arial"/>
              </w:rPr>
            </w:pPr>
          </w:p>
          <w:p w:rsidR="004372DF" w:rsidRPr="00AA1A02" w:rsidRDefault="004372DF" w:rsidP="00DC22A1">
            <w:pPr>
              <w:spacing w:after="0" w:line="240" w:lineRule="auto"/>
              <w:jc w:val="both"/>
              <w:rPr>
                <w:rFonts w:ascii="Arial" w:hAnsi="Arial" w:cs="Arial"/>
              </w:rPr>
            </w:pPr>
            <w:r w:rsidRPr="00AA1A02">
              <w:rPr>
                <w:rFonts w:ascii="Arial" w:hAnsi="Arial" w:cs="Arial"/>
              </w:rPr>
              <w:t>______________________________</w:t>
            </w:r>
          </w:p>
          <w:p w:rsidR="004372DF" w:rsidRPr="00AA1A02" w:rsidRDefault="004372DF" w:rsidP="00DC22A1">
            <w:pPr>
              <w:spacing w:after="0" w:line="240" w:lineRule="auto"/>
              <w:jc w:val="both"/>
              <w:rPr>
                <w:rFonts w:ascii="Arial" w:hAnsi="Arial" w:cs="Arial"/>
              </w:rPr>
            </w:pPr>
          </w:p>
        </w:tc>
        <w:tc>
          <w:tcPr>
            <w:tcW w:w="1913" w:type="dxa"/>
          </w:tcPr>
          <w:p w:rsidR="004372DF" w:rsidRPr="00AA1A02" w:rsidRDefault="004372DF" w:rsidP="00DC22A1">
            <w:pPr>
              <w:spacing w:after="0" w:line="240" w:lineRule="auto"/>
              <w:jc w:val="both"/>
              <w:rPr>
                <w:rFonts w:ascii="Arial" w:hAnsi="Arial" w:cs="Arial"/>
              </w:rPr>
            </w:pPr>
            <w:r w:rsidRPr="00AA1A02">
              <w:rPr>
                <w:rFonts w:ascii="Arial" w:hAnsi="Arial" w:cs="Arial"/>
              </w:rPr>
              <w:t>( In Words)</w:t>
            </w:r>
          </w:p>
        </w:tc>
      </w:tr>
      <w:tr w:rsidR="004372DF" w:rsidRPr="00AA1A02" w:rsidTr="00DC22A1">
        <w:tc>
          <w:tcPr>
            <w:tcW w:w="468" w:type="dxa"/>
          </w:tcPr>
          <w:p w:rsidR="004372DF" w:rsidRPr="00AA1A02" w:rsidRDefault="004372DF" w:rsidP="00DC22A1">
            <w:pPr>
              <w:spacing w:after="0" w:line="240" w:lineRule="auto"/>
              <w:jc w:val="both"/>
              <w:rPr>
                <w:rFonts w:ascii="Arial" w:hAnsi="Arial" w:cs="Arial"/>
              </w:rPr>
            </w:pPr>
            <w:r w:rsidRPr="00AA1A02">
              <w:rPr>
                <w:rFonts w:ascii="Arial" w:hAnsi="Arial" w:cs="Arial"/>
              </w:rPr>
              <w:t>5.</w:t>
            </w:r>
          </w:p>
        </w:tc>
        <w:tc>
          <w:tcPr>
            <w:tcW w:w="2970" w:type="dxa"/>
          </w:tcPr>
          <w:p w:rsidR="004372DF" w:rsidRPr="00AA1A02" w:rsidRDefault="004372DF" w:rsidP="00DC22A1">
            <w:pPr>
              <w:spacing w:after="0" w:line="240" w:lineRule="auto"/>
              <w:jc w:val="both"/>
              <w:rPr>
                <w:rFonts w:ascii="Arial" w:hAnsi="Arial" w:cs="Arial"/>
              </w:rPr>
            </w:pPr>
            <w:r>
              <w:rPr>
                <w:rFonts w:ascii="Arial" w:hAnsi="Arial" w:cs="Arial"/>
              </w:rPr>
              <w:t>Area in Sq. ft</w:t>
            </w:r>
          </w:p>
        </w:tc>
        <w:tc>
          <w:tcPr>
            <w:tcW w:w="360" w:type="dxa"/>
          </w:tcPr>
          <w:p w:rsidR="004372DF" w:rsidRPr="00AA1A02" w:rsidRDefault="004372DF" w:rsidP="00DC22A1">
            <w:pPr>
              <w:spacing w:after="0" w:line="240" w:lineRule="auto"/>
              <w:jc w:val="both"/>
              <w:rPr>
                <w:rFonts w:ascii="Arial" w:hAnsi="Arial" w:cs="Arial"/>
                <w:b/>
              </w:rPr>
            </w:pPr>
            <w:r w:rsidRPr="00AA1A02">
              <w:rPr>
                <w:rFonts w:ascii="Arial" w:hAnsi="Arial" w:cs="Arial"/>
                <w:b/>
              </w:rPr>
              <w:t>:</w:t>
            </w:r>
          </w:p>
        </w:tc>
        <w:tc>
          <w:tcPr>
            <w:tcW w:w="3865" w:type="dxa"/>
          </w:tcPr>
          <w:p w:rsidR="004372DF" w:rsidRPr="00AA1A02" w:rsidRDefault="004372DF" w:rsidP="00DC22A1">
            <w:pPr>
              <w:spacing w:after="0" w:line="240" w:lineRule="auto"/>
              <w:jc w:val="both"/>
              <w:rPr>
                <w:rFonts w:ascii="Arial" w:hAnsi="Arial" w:cs="Arial"/>
              </w:rPr>
            </w:pPr>
          </w:p>
          <w:p w:rsidR="004372DF" w:rsidRPr="00AA1A02" w:rsidRDefault="004372DF" w:rsidP="00DC22A1">
            <w:pPr>
              <w:spacing w:after="0" w:line="240" w:lineRule="auto"/>
              <w:jc w:val="both"/>
              <w:rPr>
                <w:rFonts w:ascii="Arial" w:hAnsi="Arial" w:cs="Arial"/>
              </w:rPr>
            </w:pPr>
            <w:r w:rsidRPr="00AA1A02">
              <w:rPr>
                <w:rFonts w:ascii="Arial" w:hAnsi="Arial" w:cs="Arial"/>
              </w:rPr>
              <w:t>______________________________</w:t>
            </w:r>
          </w:p>
          <w:p w:rsidR="004372DF" w:rsidRPr="00AA1A02" w:rsidRDefault="004372DF" w:rsidP="00DC22A1">
            <w:pPr>
              <w:spacing w:after="0" w:line="240" w:lineRule="auto"/>
              <w:jc w:val="both"/>
              <w:rPr>
                <w:rFonts w:ascii="Arial" w:hAnsi="Arial" w:cs="Arial"/>
              </w:rPr>
            </w:pPr>
          </w:p>
        </w:tc>
        <w:tc>
          <w:tcPr>
            <w:tcW w:w="1913" w:type="dxa"/>
          </w:tcPr>
          <w:p w:rsidR="004372DF" w:rsidRPr="00AA1A02" w:rsidRDefault="004372DF" w:rsidP="00DC22A1">
            <w:pPr>
              <w:spacing w:after="0" w:line="240" w:lineRule="auto"/>
              <w:jc w:val="both"/>
              <w:rPr>
                <w:rFonts w:ascii="Arial" w:hAnsi="Arial" w:cs="Arial"/>
              </w:rPr>
            </w:pPr>
          </w:p>
        </w:tc>
      </w:tr>
      <w:tr w:rsidR="004372DF" w:rsidRPr="00AA1A02" w:rsidTr="00DC22A1">
        <w:tc>
          <w:tcPr>
            <w:tcW w:w="468" w:type="dxa"/>
          </w:tcPr>
          <w:p w:rsidR="004372DF" w:rsidRPr="00AA1A02" w:rsidRDefault="004372DF" w:rsidP="00DC22A1">
            <w:pPr>
              <w:spacing w:after="0" w:line="240" w:lineRule="auto"/>
              <w:jc w:val="both"/>
              <w:rPr>
                <w:rFonts w:ascii="Arial" w:hAnsi="Arial" w:cs="Arial"/>
              </w:rPr>
            </w:pPr>
            <w:r w:rsidRPr="00AA1A02">
              <w:rPr>
                <w:rFonts w:ascii="Arial" w:hAnsi="Arial" w:cs="Arial"/>
              </w:rPr>
              <w:t>6.</w:t>
            </w:r>
          </w:p>
        </w:tc>
        <w:tc>
          <w:tcPr>
            <w:tcW w:w="2970" w:type="dxa"/>
          </w:tcPr>
          <w:p w:rsidR="004372DF" w:rsidRPr="00AA1A02" w:rsidRDefault="004372DF" w:rsidP="00DC22A1">
            <w:pPr>
              <w:spacing w:after="0" w:line="240" w:lineRule="auto"/>
              <w:jc w:val="both"/>
              <w:rPr>
                <w:rFonts w:ascii="Arial" w:hAnsi="Arial" w:cs="Arial"/>
              </w:rPr>
            </w:pPr>
            <w:r w:rsidRPr="00AA1A02">
              <w:rPr>
                <w:rFonts w:ascii="Arial" w:hAnsi="Arial" w:cs="Arial"/>
              </w:rPr>
              <w:t>Floor</w:t>
            </w:r>
          </w:p>
        </w:tc>
        <w:tc>
          <w:tcPr>
            <w:tcW w:w="360" w:type="dxa"/>
          </w:tcPr>
          <w:p w:rsidR="004372DF" w:rsidRPr="00AA1A02" w:rsidRDefault="004372DF" w:rsidP="00DC22A1">
            <w:pPr>
              <w:spacing w:after="0" w:line="240" w:lineRule="auto"/>
              <w:jc w:val="both"/>
              <w:rPr>
                <w:rFonts w:ascii="Arial" w:hAnsi="Arial" w:cs="Arial"/>
                <w:b/>
              </w:rPr>
            </w:pPr>
            <w:r w:rsidRPr="00AA1A02">
              <w:rPr>
                <w:rFonts w:ascii="Arial" w:hAnsi="Arial" w:cs="Arial"/>
                <w:b/>
              </w:rPr>
              <w:t>:</w:t>
            </w:r>
          </w:p>
        </w:tc>
        <w:tc>
          <w:tcPr>
            <w:tcW w:w="3865" w:type="dxa"/>
          </w:tcPr>
          <w:p w:rsidR="004372DF" w:rsidRPr="00AA1A02" w:rsidRDefault="004372DF" w:rsidP="00DC22A1">
            <w:pPr>
              <w:spacing w:after="0" w:line="240" w:lineRule="auto"/>
              <w:jc w:val="both"/>
              <w:rPr>
                <w:rFonts w:ascii="Arial" w:hAnsi="Arial" w:cs="Arial"/>
              </w:rPr>
            </w:pPr>
          </w:p>
          <w:p w:rsidR="004372DF" w:rsidRPr="00AA1A02" w:rsidRDefault="004372DF" w:rsidP="00DC22A1">
            <w:pPr>
              <w:spacing w:after="0" w:line="240" w:lineRule="auto"/>
              <w:jc w:val="both"/>
              <w:rPr>
                <w:rFonts w:ascii="Arial" w:hAnsi="Arial" w:cs="Arial"/>
              </w:rPr>
            </w:pPr>
            <w:r w:rsidRPr="00AA1A02">
              <w:rPr>
                <w:rFonts w:ascii="Arial" w:hAnsi="Arial" w:cs="Arial"/>
              </w:rPr>
              <w:t>______________________________</w:t>
            </w:r>
          </w:p>
          <w:p w:rsidR="004372DF" w:rsidRPr="00AA1A02" w:rsidRDefault="004372DF" w:rsidP="00DC22A1">
            <w:pPr>
              <w:spacing w:after="0" w:line="240" w:lineRule="auto"/>
              <w:jc w:val="both"/>
              <w:rPr>
                <w:rFonts w:ascii="Arial" w:hAnsi="Arial" w:cs="Arial"/>
              </w:rPr>
            </w:pPr>
          </w:p>
        </w:tc>
        <w:tc>
          <w:tcPr>
            <w:tcW w:w="1913" w:type="dxa"/>
          </w:tcPr>
          <w:p w:rsidR="004372DF" w:rsidRPr="00AA1A02" w:rsidRDefault="004372DF" w:rsidP="00DC22A1">
            <w:pPr>
              <w:spacing w:after="0" w:line="240" w:lineRule="auto"/>
              <w:jc w:val="both"/>
              <w:rPr>
                <w:rFonts w:ascii="Arial" w:hAnsi="Arial" w:cs="Arial"/>
              </w:rPr>
            </w:pPr>
          </w:p>
        </w:tc>
      </w:tr>
      <w:tr w:rsidR="004372DF" w:rsidRPr="00AA1A02" w:rsidTr="00DC22A1">
        <w:tc>
          <w:tcPr>
            <w:tcW w:w="468" w:type="dxa"/>
          </w:tcPr>
          <w:p w:rsidR="004372DF" w:rsidRPr="00AA1A02" w:rsidRDefault="004372DF" w:rsidP="00DC22A1">
            <w:pPr>
              <w:spacing w:after="0" w:line="240" w:lineRule="auto"/>
              <w:jc w:val="both"/>
              <w:rPr>
                <w:rFonts w:ascii="Arial" w:hAnsi="Arial" w:cs="Arial"/>
              </w:rPr>
            </w:pPr>
            <w:r w:rsidRPr="00AA1A02">
              <w:rPr>
                <w:rFonts w:ascii="Arial" w:hAnsi="Arial" w:cs="Arial"/>
              </w:rPr>
              <w:t>7.</w:t>
            </w:r>
          </w:p>
        </w:tc>
        <w:tc>
          <w:tcPr>
            <w:tcW w:w="2970" w:type="dxa"/>
          </w:tcPr>
          <w:p w:rsidR="004372DF" w:rsidRPr="00AA1A02" w:rsidRDefault="004372DF" w:rsidP="00DC22A1">
            <w:pPr>
              <w:spacing w:after="0" w:line="240" w:lineRule="auto"/>
              <w:jc w:val="both"/>
              <w:rPr>
                <w:rFonts w:ascii="Arial" w:hAnsi="Arial" w:cs="Arial"/>
              </w:rPr>
            </w:pPr>
            <w:r w:rsidRPr="00AA1A02">
              <w:rPr>
                <w:rFonts w:ascii="Arial" w:hAnsi="Arial" w:cs="Arial"/>
              </w:rPr>
              <w:t>Agreement Period</w:t>
            </w:r>
            <w:r>
              <w:rPr>
                <w:rFonts w:ascii="Arial" w:hAnsi="Arial" w:cs="Arial"/>
              </w:rPr>
              <w:t xml:space="preserve"> (offered)</w:t>
            </w:r>
          </w:p>
        </w:tc>
        <w:tc>
          <w:tcPr>
            <w:tcW w:w="360" w:type="dxa"/>
          </w:tcPr>
          <w:p w:rsidR="004372DF" w:rsidRPr="00AA1A02" w:rsidRDefault="004372DF" w:rsidP="00DC22A1">
            <w:pPr>
              <w:spacing w:after="0" w:line="240" w:lineRule="auto"/>
              <w:jc w:val="both"/>
              <w:rPr>
                <w:rFonts w:ascii="Arial" w:hAnsi="Arial" w:cs="Arial"/>
                <w:b/>
              </w:rPr>
            </w:pPr>
            <w:r w:rsidRPr="00AA1A02">
              <w:rPr>
                <w:rFonts w:ascii="Arial" w:hAnsi="Arial" w:cs="Arial"/>
                <w:b/>
              </w:rPr>
              <w:t>:</w:t>
            </w:r>
          </w:p>
        </w:tc>
        <w:tc>
          <w:tcPr>
            <w:tcW w:w="3865" w:type="dxa"/>
          </w:tcPr>
          <w:p w:rsidR="004372DF" w:rsidRPr="00AA1A02" w:rsidRDefault="004372DF" w:rsidP="00DC22A1">
            <w:pPr>
              <w:spacing w:after="0" w:line="240" w:lineRule="auto"/>
              <w:jc w:val="both"/>
              <w:rPr>
                <w:rFonts w:ascii="Arial" w:hAnsi="Arial" w:cs="Arial"/>
              </w:rPr>
            </w:pPr>
          </w:p>
          <w:p w:rsidR="004372DF" w:rsidRPr="00AA1A02" w:rsidRDefault="004372DF" w:rsidP="00DC22A1">
            <w:pPr>
              <w:spacing w:after="0" w:line="240" w:lineRule="auto"/>
              <w:jc w:val="both"/>
              <w:rPr>
                <w:rFonts w:ascii="Arial" w:hAnsi="Arial" w:cs="Arial"/>
              </w:rPr>
            </w:pPr>
            <w:r w:rsidRPr="00AA1A02">
              <w:rPr>
                <w:rFonts w:ascii="Arial" w:hAnsi="Arial" w:cs="Arial"/>
              </w:rPr>
              <w:t>______________________________</w:t>
            </w:r>
          </w:p>
          <w:p w:rsidR="004372DF" w:rsidRPr="00AA1A02" w:rsidRDefault="004372DF" w:rsidP="00DC22A1">
            <w:pPr>
              <w:spacing w:after="0" w:line="240" w:lineRule="auto"/>
              <w:jc w:val="both"/>
              <w:rPr>
                <w:rFonts w:ascii="Arial" w:hAnsi="Arial" w:cs="Arial"/>
              </w:rPr>
            </w:pPr>
          </w:p>
        </w:tc>
        <w:tc>
          <w:tcPr>
            <w:tcW w:w="1913" w:type="dxa"/>
          </w:tcPr>
          <w:p w:rsidR="004372DF" w:rsidRDefault="004372DF" w:rsidP="006C4E43">
            <w:pPr>
              <w:spacing w:after="0" w:line="240" w:lineRule="auto"/>
              <w:rPr>
                <w:rFonts w:ascii="Arial" w:hAnsi="Arial" w:cs="Arial"/>
              </w:rPr>
            </w:pPr>
            <w:r w:rsidRPr="00AA1A02">
              <w:rPr>
                <w:rFonts w:ascii="Arial" w:hAnsi="Arial" w:cs="Arial"/>
              </w:rPr>
              <w:t>(Minimum</w:t>
            </w:r>
            <w:r w:rsidR="006C4E43">
              <w:rPr>
                <w:rFonts w:ascii="Arial" w:hAnsi="Arial" w:cs="Arial"/>
              </w:rPr>
              <w:t xml:space="preserve"> 3 </w:t>
            </w:r>
            <w:r w:rsidRPr="00AA1A02">
              <w:rPr>
                <w:rFonts w:ascii="Arial" w:hAnsi="Arial" w:cs="Arial"/>
              </w:rPr>
              <w:t xml:space="preserve">Years) </w:t>
            </w:r>
          </w:p>
          <w:p w:rsidR="004372DF" w:rsidRPr="00AA1A02" w:rsidRDefault="004372DF" w:rsidP="00DC22A1">
            <w:pPr>
              <w:spacing w:after="0" w:line="240" w:lineRule="auto"/>
              <w:jc w:val="both"/>
              <w:rPr>
                <w:rFonts w:ascii="Arial" w:hAnsi="Arial" w:cs="Arial"/>
              </w:rPr>
            </w:pPr>
          </w:p>
        </w:tc>
      </w:tr>
      <w:tr w:rsidR="004372DF" w:rsidRPr="00AA1A02" w:rsidTr="00DC22A1">
        <w:tc>
          <w:tcPr>
            <w:tcW w:w="468" w:type="dxa"/>
          </w:tcPr>
          <w:p w:rsidR="004372DF" w:rsidRPr="00AA1A02" w:rsidRDefault="004372DF" w:rsidP="00DC22A1">
            <w:pPr>
              <w:spacing w:after="0" w:line="240" w:lineRule="auto"/>
              <w:jc w:val="both"/>
              <w:rPr>
                <w:rFonts w:ascii="Arial" w:hAnsi="Arial" w:cs="Arial"/>
              </w:rPr>
            </w:pPr>
            <w:r w:rsidRPr="00AA1A02">
              <w:rPr>
                <w:rFonts w:ascii="Arial" w:hAnsi="Arial" w:cs="Arial"/>
              </w:rPr>
              <w:t>8.</w:t>
            </w:r>
          </w:p>
        </w:tc>
        <w:tc>
          <w:tcPr>
            <w:tcW w:w="2970" w:type="dxa"/>
          </w:tcPr>
          <w:p w:rsidR="004372DF" w:rsidRPr="00AA1A02" w:rsidRDefault="004372DF" w:rsidP="006C4E43">
            <w:pPr>
              <w:spacing w:after="0" w:line="240" w:lineRule="auto"/>
              <w:rPr>
                <w:rFonts w:ascii="Arial" w:hAnsi="Arial" w:cs="Arial"/>
              </w:rPr>
            </w:pPr>
            <w:r w:rsidRPr="00AA1A02">
              <w:rPr>
                <w:rFonts w:ascii="Arial" w:hAnsi="Arial" w:cs="Arial"/>
              </w:rPr>
              <w:t>Advance</w:t>
            </w:r>
            <w:r>
              <w:rPr>
                <w:rFonts w:ascii="Arial" w:hAnsi="Arial" w:cs="Arial"/>
              </w:rPr>
              <w:t xml:space="preserve"> rent</w:t>
            </w:r>
            <w:r w:rsidR="006C4E43">
              <w:rPr>
                <w:rFonts w:ascii="Arial" w:hAnsi="Arial" w:cs="Arial"/>
              </w:rPr>
              <w:t>/license fee</w:t>
            </w:r>
            <w:r>
              <w:rPr>
                <w:rFonts w:ascii="Arial" w:hAnsi="Arial" w:cs="Arial"/>
              </w:rPr>
              <w:t xml:space="preserve"> required (</w:t>
            </w:r>
            <w:r w:rsidRPr="00AA1A02">
              <w:rPr>
                <w:rFonts w:ascii="Arial" w:hAnsi="Arial" w:cs="Arial"/>
              </w:rPr>
              <w:t>in Months</w:t>
            </w:r>
            <w:r>
              <w:rPr>
                <w:rFonts w:ascii="Arial" w:hAnsi="Arial" w:cs="Arial"/>
              </w:rPr>
              <w:t>)</w:t>
            </w:r>
          </w:p>
        </w:tc>
        <w:tc>
          <w:tcPr>
            <w:tcW w:w="360" w:type="dxa"/>
          </w:tcPr>
          <w:p w:rsidR="004372DF" w:rsidRPr="00AA1A02" w:rsidRDefault="004372DF" w:rsidP="00DC22A1">
            <w:pPr>
              <w:spacing w:after="0" w:line="240" w:lineRule="auto"/>
              <w:jc w:val="both"/>
              <w:rPr>
                <w:rFonts w:ascii="Arial" w:hAnsi="Arial" w:cs="Arial"/>
                <w:b/>
              </w:rPr>
            </w:pPr>
            <w:r w:rsidRPr="00AA1A02">
              <w:rPr>
                <w:rFonts w:ascii="Arial" w:hAnsi="Arial" w:cs="Arial"/>
                <w:b/>
              </w:rPr>
              <w:t>:</w:t>
            </w:r>
          </w:p>
        </w:tc>
        <w:tc>
          <w:tcPr>
            <w:tcW w:w="3865" w:type="dxa"/>
          </w:tcPr>
          <w:p w:rsidR="004372DF" w:rsidRPr="00AA1A02" w:rsidRDefault="004372DF" w:rsidP="00DC22A1">
            <w:pPr>
              <w:spacing w:after="0" w:line="240" w:lineRule="auto"/>
              <w:jc w:val="both"/>
              <w:rPr>
                <w:rFonts w:ascii="Arial" w:hAnsi="Arial" w:cs="Arial"/>
              </w:rPr>
            </w:pPr>
          </w:p>
          <w:p w:rsidR="004372DF" w:rsidRPr="00AA1A02" w:rsidRDefault="004372DF" w:rsidP="00DC22A1">
            <w:pPr>
              <w:spacing w:after="0" w:line="240" w:lineRule="auto"/>
              <w:jc w:val="both"/>
              <w:rPr>
                <w:rFonts w:ascii="Arial" w:hAnsi="Arial" w:cs="Arial"/>
              </w:rPr>
            </w:pPr>
            <w:r>
              <w:rPr>
                <w:rFonts w:ascii="Arial" w:hAnsi="Arial" w:cs="Arial"/>
              </w:rPr>
              <w:t>_</w:t>
            </w:r>
            <w:r w:rsidRPr="00AA1A02">
              <w:rPr>
                <w:rFonts w:ascii="Arial" w:hAnsi="Arial" w:cs="Arial"/>
              </w:rPr>
              <w:t>____________________________</w:t>
            </w:r>
          </w:p>
          <w:p w:rsidR="004372DF" w:rsidRPr="00AA1A02" w:rsidRDefault="004372DF" w:rsidP="00DC22A1">
            <w:pPr>
              <w:spacing w:after="0" w:line="240" w:lineRule="auto"/>
              <w:jc w:val="both"/>
              <w:rPr>
                <w:rFonts w:ascii="Arial" w:hAnsi="Arial" w:cs="Arial"/>
              </w:rPr>
            </w:pPr>
          </w:p>
        </w:tc>
        <w:tc>
          <w:tcPr>
            <w:tcW w:w="1913" w:type="dxa"/>
          </w:tcPr>
          <w:p w:rsidR="004372DF" w:rsidRPr="00AA1A02" w:rsidRDefault="004372DF" w:rsidP="00DC22A1">
            <w:pPr>
              <w:spacing w:after="0" w:line="240" w:lineRule="auto"/>
              <w:jc w:val="both"/>
              <w:rPr>
                <w:rFonts w:ascii="Arial" w:hAnsi="Arial" w:cs="Arial"/>
              </w:rPr>
            </w:pPr>
            <w:r w:rsidRPr="00AA1A02">
              <w:rPr>
                <w:rFonts w:ascii="Arial" w:hAnsi="Arial" w:cs="Arial"/>
              </w:rPr>
              <w:t>(Advance rent)</w:t>
            </w:r>
          </w:p>
        </w:tc>
      </w:tr>
      <w:tr w:rsidR="004372DF" w:rsidRPr="00AA1A02" w:rsidTr="00DC22A1">
        <w:tc>
          <w:tcPr>
            <w:tcW w:w="468" w:type="dxa"/>
          </w:tcPr>
          <w:p w:rsidR="004372DF" w:rsidRPr="00AA1A02" w:rsidRDefault="004372DF" w:rsidP="00DC22A1">
            <w:pPr>
              <w:spacing w:after="0" w:line="240" w:lineRule="auto"/>
              <w:jc w:val="both"/>
              <w:rPr>
                <w:rFonts w:ascii="Arial" w:hAnsi="Arial" w:cs="Arial"/>
              </w:rPr>
            </w:pPr>
            <w:r w:rsidRPr="00AA1A02">
              <w:rPr>
                <w:rFonts w:ascii="Arial" w:hAnsi="Arial" w:cs="Arial"/>
              </w:rPr>
              <w:t>9.</w:t>
            </w:r>
          </w:p>
        </w:tc>
        <w:tc>
          <w:tcPr>
            <w:tcW w:w="2970" w:type="dxa"/>
          </w:tcPr>
          <w:p w:rsidR="004372DF" w:rsidRDefault="006C4E43" w:rsidP="006C4E43">
            <w:pPr>
              <w:spacing w:after="0" w:line="240" w:lineRule="auto"/>
              <w:rPr>
                <w:rFonts w:ascii="Arial" w:hAnsi="Arial" w:cs="Arial"/>
              </w:rPr>
            </w:pPr>
            <w:r>
              <w:rPr>
                <w:rFonts w:ascii="Arial" w:hAnsi="Arial" w:cs="Arial"/>
              </w:rPr>
              <w:t>Annual Increase</w:t>
            </w:r>
            <w:r w:rsidR="004372DF" w:rsidRPr="00AA1A02">
              <w:rPr>
                <w:rFonts w:ascii="Arial" w:hAnsi="Arial" w:cs="Arial"/>
              </w:rPr>
              <w:t xml:space="preserve"> of Rent</w:t>
            </w:r>
            <w:r>
              <w:rPr>
                <w:rFonts w:ascii="Arial" w:hAnsi="Arial" w:cs="Arial"/>
              </w:rPr>
              <w:t>/License fee</w:t>
            </w:r>
          </w:p>
          <w:p w:rsidR="004372DF" w:rsidRPr="00AA1A02" w:rsidRDefault="004372DF" w:rsidP="006C4E43">
            <w:pPr>
              <w:spacing w:after="0" w:line="240" w:lineRule="auto"/>
              <w:rPr>
                <w:rFonts w:ascii="Arial" w:hAnsi="Arial" w:cs="Arial"/>
              </w:rPr>
            </w:pPr>
            <w:r>
              <w:rPr>
                <w:rFonts w:ascii="Arial" w:hAnsi="Arial" w:cs="Arial"/>
              </w:rPr>
              <w:t>(if demanded)</w:t>
            </w:r>
          </w:p>
        </w:tc>
        <w:tc>
          <w:tcPr>
            <w:tcW w:w="360" w:type="dxa"/>
          </w:tcPr>
          <w:p w:rsidR="004372DF" w:rsidRPr="00AA1A02" w:rsidRDefault="004372DF" w:rsidP="00DC22A1">
            <w:pPr>
              <w:spacing w:after="0" w:line="240" w:lineRule="auto"/>
              <w:jc w:val="both"/>
              <w:rPr>
                <w:rFonts w:ascii="Arial" w:hAnsi="Arial" w:cs="Arial"/>
                <w:b/>
              </w:rPr>
            </w:pPr>
            <w:r w:rsidRPr="00AA1A02">
              <w:rPr>
                <w:rFonts w:ascii="Arial" w:hAnsi="Arial" w:cs="Arial"/>
                <w:b/>
              </w:rPr>
              <w:t>:</w:t>
            </w:r>
          </w:p>
        </w:tc>
        <w:tc>
          <w:tcPr>
            <w:tcW w:w="3865" w:type="dxa"/>
          </w:tcPr>
          <w:p w:rsidR="004372DF" w:rsidRPr="00AA1A02" w:rsidRDefault="004372DF" w:rsidP="00DC22A1">
            <w:pPr>
              <w:spacing w:after="0" w:line="240" w:lineRule="auto"/>
              <w:jc w:val="both"/>
              <w:rPr>
                <w:rFonts w:ascii="Arial" w:hAnsi="Arial" w:cs="Arial"/>
              </w:rPr>
            </w:pPr>
          </w:p>
          <w:p w:rsidR="004372DF" w:rsidRPr="00AA1A02" w:rsidRDefault="004372DF" w:rsidP="00DC22A1">
            <w:pPr>
              <w:spacing w:after="0" w:line="240" w:lineRule="auto"/>
              <w:jc w:val="both"/>
              <w:rPr>
                <w:rFonts w:ascii="Arial" w:hAnsi="Arial" w:cs="Arial"/>
              </w:rPr>
            </w:pPr>
            <w:r w:rsidRPr="00AA1A02">
              <w:rPr>
                <w:rFonts w:ascii="Arial" w:hAnsi="Arial" w:cs="Arial"/>
              </w:rPr>
              <w:t>______________________________</w:t>
            </w:r>
          </w:p>
          <w:p w:rsidR="004372DF" w:rsidRPr="00AA1A02" w:rsidRDefault="004372DF" w:rsidP="00DC22A1">
            <w:pPr>
              <w:spacing w:after="0" w:line="240" w:lineRule="auto"/>
              <w:jc w:val="both"/>
              <w:rPr>
                <w:rFonts w:ascii="Arial" w:hAnsi="Arial" w:cs="Arial"/>
              </w:rPr>
            </w:pPr>
          </w:p>
        </w:tc>
        <w:tc>
          <w:tcPr>
            <w:tcW w:w="1913" w:type="dxa"/>
          </w:tcPr>
          <w:p w:rsidR="004372DF" w:rsidRPr="00AA1A02" w:rsidRDefault="004372DF" w:rsidP="00DC22A1">
            <w:pPr>
              <w:spacing w:after="0" w:line="240" w:lineRule="auto"/>
              <w:jc w:val="both"/>
              <w:rPr>
                <w:rFonts w:ascii="Arial" w:hAnsi="Arial" w:cs="Arial"/>
              </w:rPr>
            </w:pPr>
            <w:r w:rsidRPr="00AA1A02">
              <w:rPr>
                <w:rFonts w:ascii="Arial" w:hAnsi="Arial" w:cs="Arial"/>
              </w:rPr>
              <w:t>(Percentage)</w:t>
            </w:r>
          </w:p>
        </w:tc>
      </w:tr>
    </w:tbl>
    <w:p w:rsidR="004372DF" w:rsidRDefault="004372DF" w:rsidP="004372DF">
      <w:pPr>
        <w:spacing w:after="0" w:line="240" w:lineRule="auto"/>
        <w:jc w:val="both"/>
        <w:rPr>
          <w:rFonts w:ascii="Arial" w:hAnsi="Arial" w:cs="Arial"/>
        </w:rPr>
      </w:pPr>
    </w:p>
    <w:p w:rsidR="004372DF" w:rsidRDefault="004372DF" w:rsidP="004372DF">
      <w:pPr>
        <w:spacing w:after="0" w:line="240" w:lineRule="auto"/>
        <w:jc w:val="both"/>
        <w:rPr>
          <w:rFonts w:ascii="Arial" w:hAnsi="Arial" w:cs="Arial"/>
        </w:rPr>
      </w:pPr>
    </w:p>
    <w:p w:rsidR="004372DF" w:rsidRDefault="004372DF" w:rsidP="004372DF">
      <w:pPr>
        <w:spacing w:after="0" w:line="240" w:lineRule="auto"/>
        <w:jc w:val="both"/>
        <w:rPr>
          <w:rFonts w:ascii="Arial" w:hAnsi="Arial" w:cs="Arial"/>
          <w:b/>
        </w:rPr>
      </w:pPr>
    </w:p>
    <w:p w:rsidR="004372DF" w:rsidRPr="00490219" w:rsidRDefault="004372DF" w:rsidP="004372DF">
      <w:pPr>
        <w:spacing w:after="0" w:line="240" w:lineRule="auto"/>
        <w:jc w:val="both"/>
        <w:rPr>
          <w:rFonts w:ascii="Arial" w:hAnsi="Arial" w:cs="Arial"/>
          <w:b/>
        </w:rPr>
      </w:pPr>
      <w:r w:rsidRPr="00490219">
        <w:rPr>
          <w:rFonts w:ascii="Arial" w:hAnsi="Arial" w:cs="Arial"/>
          <w:b/>
        </w:rPr>
        <w:t>Date:</w:t>
      </w:r>
    </w:p>
    <w:p w:rsidR="004372DF" w:rsidRPr="00490219" w:rsidRDefault="004372DF" w:rsidP="004372DF">
      <w:pPr>
        <w:spacing w:after="0" w:line="240" w:lineRule="auto"/>
        <w:jc w:val="both"/>
        <w:rPr>
          <w:rFonts w:ascii="Arial" w:hAnsi="Arial" w:cs="Arial"/>
          <w:b/>
        </w:rPr>
      </w:pPr>
    </w:p>
    <w:p w:rsidR="004372DF" w:rsidRPr="00490219" w:rsidRDefault="004372DF" w:rsidP="004372DF">
      <w:pPr>
        <w:spacing w:after="0" w:line="240" w:lineRule="auto"/>
        <w:jc w:val="right"/>
        <w:rPr>
          <w:rFonts w:ascii="Arial" w:hAnsi="Arial" w:cs="Arial"/>
          <w:b/>
        </w:rPr>
      </w:pPr>
      <w:r w:rsidRPr="00490219">
        <w:rPr>
          <w:rFonts w:ascii="Arial" w:hAnsi="Arial" w:cs="Arial"/>
          <w:b/>
        </w:rPr>
        <w:t xml:space="preserve">Signature &amp; Seal of the </w:t>
      </w:r>
      <w:r w:rsidR="00A85D03">
        <w:rPr>
          <w:rFonts w:ascii="Arial" w:hAnsi="Arial" w:cs="Arial"/>
          <w:b/>
        </w:rPr>
        <w:t>Institution</w:t>
      </w:r>
    </w:p>
    <w:p w:rsidR="004372DF" w:rsidRDefault="004372DF"/>
    <w:sectPr w:rsidR="004372DF" w:rsidSect="007633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3EE0"/>
    <w:multiLevelType w:val="hybridMultilevel"/>
    <w:tmpl w:val="A80C6C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400F"/>
    <w:multiLevelType w:val="hybridMultilevel"/>
    <w:tmpl w:val="0C125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D215A"/>
    <w:multiLevelType w:val="hybridMultilevel"/>
    <w:tmpl w:val="EA905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20"/>
  <w:characterSpacingControl w:val="doNotCompress"/>
  <w:compat>
    <w:useFELayout/>
  </w:compat>
  <w:rsids>
    <w:rsidRoot w:val="004372DF"/>
    <w:rsid w:val="001C5476"/>
    <w:rsid w:val="002E6129"/>
    <w:rsid w:val="004372DF"/>
    <w:rsid w:val="005B2507"/>
    <w:rsid w:val="005B3D73"/>
    <w:rsid w:val="006A41DC"/>
    <w:rsid w:val="006C4E43"/>
    <w:rsid w:val="006C621E"/>
    <w:rsid w:val="007633ED"/>
    <w:rsid w:val="008D4191"/>
    <w:rsid w:val="00A85C00"/>
    <w:rsid w:val="00A85D03"/>
    <w:rsid w:val="00B71711"/>
    <w:rsid w:val="00C96C5B"/>
    <w:rsid w:val="00EF5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DF"/>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4372DF"/>
    <w:rPr>
      <w:color w:val="0000FF"/>
      <w:u w:val="single"/>
    </w:rPr>
  </w:style>
  <w:style w:type="paragraph" w:styleId="Title">
    <w:name w:val="Title"/>
    <w:basedOn w:val="Normal"/>
    <w:link w:val="TitleChar"/>
    <w:qFormat/>
    <w:rsid w:val="004372DF"/>
    <w:pPr>
      <w:spacing w:after="0" w:line="240" w:lineRule="auto"/>
      <w:jc w:val="center"/>
    </w:pPr>
    <w:rPr>
      <w:rFonts w:ascii="Times New Roman" w:eastAsia="Times New Roman" w:hAnsi="Times New Roman" w:cs="Times New Roman"/>
      <w:b/>
      <w:sz w:val="32"/>
      <w:szCs w:val="20"/>
      <w:lang w:eastAsia="zh-CN"/>
    </w:rPr>
  </w:style>
  <w:style w:type="character" w:customStyle="1" w:styleId="TitleChar">
    <w:name w:val="Title Char"/>
    <w:basedOn w:val="DefaultParagraphFont"/>
    <w:link w:val="Title"/>
    <w:rsid w:val="004372DF"/>
    <w:rPr>
      <w:rFonts w:ascii="Times New Roman" w:eastAsia="Times New Roman" w:hAnsi="Times New Roman" w:cs="Times New Roman"/>
      <w:b/>
      <w:sz w:val="32"/>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nuu.ac.in"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022D-AEDE-4934-9D91-8218CF38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2018-02-02T06:31:00Z</cp:lastPrinted>
  <dcterms:created xsi:type="dcterms:W3CDTF">2018-02-01T11:13:00Z</dcterms:created>
  <dcterms:modified xsi:type="dcterms:W3CDTF">2018-02-05T06:13:00Z</dcterms:modified>
</cp:coreProperties>
</file>